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35631" w14:textId="63A13391" w:rsidR="00CA3C7F" w:rsidRDefault="00CA3C7F" w:rsidP="00153372">
      <w:pPr>
        <w:pStyle w:val="Header"/>
        <w:keepNext/>
        <w:keepLines/>
        <w:widowControl/>
        <w:tabs>
          <w:tab w:val="right" w:pos="10440"/>
          <w:tab w:val="right" w:pos="13323"/>
        </w:tabs>
        <w:outlineLvl w:val="0"/>
        <w:rPr>
          <w:rFonts w:eastAsia="SimSun" w:cs="Arial"/>
          <w:sz w:val="24"/>
          <w:szCs w:val="24"/>
        </w:rPr>
      </w:pPr>
      <w:bookmarkStart w:id="0" w:name="Title"/>
      <w:bookmarkStart w:id="1" w:name="DocumentFor"/>
      <w:bookmarkStart w:id="2" w:name="OLE_LINK49"/>
      <w:bookmarkStart w:id="3" w:name="OLE_LINK3"/>
      <w:bookmarkStart w:id="4" w:name="OLE_LINK2"/>
      <w:bookmarkEnd w:id="0"/>
      <w:bookmarkEnd w:id="1"/>
      <w:r>
        <w:rPr>
          <w:rFonts w:eastAsia="SimSun" w:cs="Arial"/>
          <w:sz w:val="24"/>
          <w:szCs w:val="24"/>
        </w:rPr>
        <w:t>3GPP TSG-RAN WG4 Meeting #11</w:t>
      </w:r>
      <w:r w:rsidR="005334A3">
        <w:rPr>
          <w:rFonts w:eastAsia="SimSun" w:cs="Arial"/>
          <w:sz w:val="24"/>
          <w:szCs w:val="24"/>
        </w:rPr>
        <w:t>4</w:t>
      </w:r>
      <w:r>
        <w:rPr>
          <w:rFonts w:cs="Arial"/>
          <w:sz w:val="24"/>
          <w:szCs w:val="24"/>
        </w:rPr>
        <w:t xml:space="preserve">                                                                </w:t>
      </w:r>
      <w:r w:rsidR="003F1264" w:rsidRPr="003F1264">
        <w:rPr>
          <w:rFonts w:cs="Arial"/>
          <w:sz w:val="24"/>
          <w:szCs w:val="24"/>
        </w:rPr>
        <w:t>R4-2500409</w:t>
      </w:r>
    </w:p>
    <w:bookmarkEnd w:id="2"/>
    <w:bookmarkEnd w:id="3"/>
    <w:bookmarkEnd w:id="4"/>
    <w:p w14:paraId="1F5545A0" w14:textId="77777777" w:rsidR="005334A3" w:rsidRDefault="005334A3" w:rsidP="00F90E24">
      <w:pPr>
        <w:pStyle w:val="Footer"/>
        <w:jc w:val="both"/>
        <w:rPr>
          <w:rFonts w:eastAsia="SimSun" w:cs="Arial"/>
          <w:i w:val="0"/>
          <w:sz w:val="24"/>
          <w:szCs w:val="24"/>
        </w:rPr>
      </w:pPr>
      <w:r w:rsidRPr="005334A3">
        <w:rPr>
          <w:rFonts w:eastAsia="SimSun" w:cs="Arial"/>
          <w:i w:val="0"/>
          <w:sz w:val="24"/>
          <w:szCs w:val="24"/>
        </w:rPr>
        <w:t xml:space="preserve">Athens, Greece, 17-21 February, 2025  </w:t>
      </w:r>
    </w:p>
    <w:p w14:paraId="05625486" w14:textId="7C854281" w:rsidR="00070561" w:rsidRPr="00425FD0" w:rsidRDefault="005334A3" w:rsidP="00F90E24">
      <w:pPr>
        <w:pStyle w:val="Footer"/>
        <w:jc w:val="both"/>
        <w:rPr>
          <w:noProof w:val="0"/>
        </w:rPr>
      </w:pPr>
      <w:r w:rsidRPr="005334A3">
        <w:rPr>
          <w:rFonts w:eastAsia="SimSun" w:cs="Arial"/>
          <w:i w:val="0"/>
          <w:sz w:val="24"/>
          <w:szCs w:val="24"/>
        </w:rPr>
        <w:t xml:space="preserve">  </w:t>
      </w:r>
    </w:p>
    <w:p w14:paraId="28513F45" w14:textId="137878D2" w:rsidR="00AD7AC5" w:rsidRPr="00B645B6" w:rsidRDefault="00AD7AC5" w:rsidP="00CA3C7F">
      <w:pPr>
        <w:tabs>
          <w:tab w:val="left" w:pos="1985"/>
        </w:tabs>
        <w:ind w:left="1980" w:hanging="1980"/>
        <w:rPr>
          <w:rFonts w:ascii="Arial" w:eastAsia="SimSun"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A3C7F">
        <w:rPr>
          <w:rFonts w:ascii="Arial" w:hAnsi="Arial"/>
          <w:b/>
          <w:bCs/>
          <w:sz w:val="24"/>
          <w:lang w:val="en-US"/>
        </w:rPr>
        <w:t xml:space="preserve">Remaining </w:t>
      </w:r>
      <w:r w:rsidR="00CA3C7F" w:rsidRPr="00EC2878">
        <w:rPr>
          <w:rFonts w:ascii="Arial" w:eastAsia="SimSun" w:hAnsi="Arial"/>
          <w:b/>
          <w:sz w:val="24"/>
          <w:lang w:val="en-US" w:eastAsia="zh-CN"/>
        </w:rPr>
        <w:t xml:space="preserve">discussions </w:t>
      </w:r>
      <w:r w:rsidR="00CA3C7F">
        <w:rPr>
          <w:rFonts w:ascii="Arial" w:eastAsia="SimSun" w:hAnsi="Arial"/>
          <w:b/>
          <w:sz w:val="24"/>
          <w:lang w:val="en-US" w:eastAsia="zh-CN"/>
        </w:rPr>
        <w:t xml:space="preserve">on </w:t>
      </w:r>
      <w:r w:rsidR="00F21293" w:rsidRPr="00EC2878">
        <w:rPr>
          <w:rFonts w:ascii="Arial" w:eastAsia="SimSun" w:hAnsi="Arial"/>
          <w:b/>
          <w:sz w:val="24"/>
          <w:lang w:val="en-US" w:eastAsia="zh-CN"/>
        </w:rPr>
        <w:t>UE capability for type 4 UEs</w:t>
      </w:r>
    </w:p>
    <w:p w14:paraId="4FF50272" w14:textId="77777777" w:rsidR="00070561" w:rsidRPr="00D372E9" w:rsidRDefault="00070561" w:rsidP="00F90E24">
      <w:pPr>
        <w:tabs>
          <w:tab w:val="left" w:pos="1985"/>
        </w:tabs>
        <w:jc w:val="both"/>
        <w:rPr>
          <w:rFonts w:ascii="Arial" w:eastAsia="SimSun" w:hAnsi="Arial"/>
          <w:b/>
          <w:sz w:val="24"/>
          <w:lang w:val="en-US" w:eastAsia="zh-CN"/>
        </w:rPr>
      </w:pPr>
      <w:r>
        <w:rPr>
          <w:rFonts w:ascii="Arial" w:hAnsi="Arial"/>
          <w:b/>
          <w:sz w:val="24"/>
          <w:lang w:val="en-US"/>
        </w:rPr>
        <w:t xml:space="preserve">Source: </w:t>
      </w:r>
      <w:r>
        <w:rPr>
          <w:rFonts w:ascii="Arial" w:hAnsi="Arial"/>
          <w:b/>
          <w:sz w:val="24"/>
          <w:lang w:val="en-US"/>
        </w:rPr>
        <w:tab/>
      </w:r>
      <w:bookmarkStart w:id="5" w:name="OLE_LINK25"/>
      <w:r w:rsidR="00A510C0" w:rsidRPr="00D372E9">
        <w:rPr>
          <w:rFonts w:ascii="Arial" w:eastAsia="SimSun" w:hAnsi="Arial" w:hint="eastAsia"/>
          <w:b/>
          <w:sz w:val="24"/>
          <w:lang w:val="en-US" w:eastAsia="zh-CN"/>
        </w:rPr>
        <w:t xml:space="preserve">Huawei, </w:t>
      </w:r>
      <w:proofErr w:type="spellStart"/>
      <w:r w:rsidR="00A510C0" w:rsidRPr="00D372E9">
        <w:rPr>
          <w:rFonts w:ascii="Arial" w:eastAsia="SimSun" w:hAnsi="Arial" w:hint="eastAsia"/>
          <w:b/>
          <w:sz w:val="24"/>
          <w:lang w:val="en-US" w:eastAsia="zh-CN"/>
        </w:rPr>
        <w:t>HiSilicon</w:t>
      </w:r>
      <w:bookmarkEnd w:id="5"/>
      <w:proofErr w:type="spellEnd"/>
    </w:p>
    <w:p w14:paraId="056BBB17" w14:textId="2A680247" w:rsidR="00AD7AC5" w:rsidRPr="00D372E9" w:rsidRDefault="00AD7AC5" w:rsidP="00CA3C7F">
      <w:pPr>
        <w:tabs>
          <w:tab w:val="left" w:pos="1985"/>
        </w:tabs>
        <w:jc w:val="both"/>
        <w:rPr>
          <w:rFonts w:ascii="Arial" w:eastAsia="SimSun"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F1264">
        <w:rPr>
          <w:rFonts w:ascii="Arial" w:eastAsia="SimSun" w:hAnsi="Arial"/>
          <w:b/>
          <w:sz w:val="24"/>
          <w:lang w:val="en-US" w:eastAsia="zh-CN"/>
        </w:rPr>
        <w:t>7.5.2.2</w:t>
      </w:r>
    </w:p>
    <w:p w14:paraId="10F51582" w14:textId="77777777" w:rsidR="00070561" w:rsidRPr="00D372E9" w:rsidRDefault="00070561" w:rsidP="00F90E24">
      <w:pPr>
        <w:tabs>
          <w:tab w:val="left" w:pos="1985"/>
        </w:tabs>
        <w:ind w:left="1980" w:hanging="1980"/>
        <w:jc w:val="both"/>
        <w:rPr>
          <w:rFonts w:ascii="Arial" w:eastAsia="SimSun"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SimSun" w:hAnsi="Arial" w:hint="eastAsia"/>
          <w:b/>
          <w:sz w:val="24"/>
          <w:lang w:val="en-US" w:eastAsia="zh-CN"/>
        </w:rPr>
        <w:t>Discussion</w:t>
      </w:r>
    </w:p>
    <w:p w14:paraId="2546DFE4" w14:textId="77777777" w:rsidR="00114F4F" w:rsidRPr="00770FF0" w:rsidRDefault="00114F4F" w:rsidP="00114F4F">
      <w:pPr>
        <w:pStyle w:val="Heading1"/>
        <w:jc w:val="both"/>
        <w:rPr>
          <w:rFonts w:asciiTheme="majorBidi" w:hAnsiTheme="majorBidi" w:cstheme="majorBidi"/>
          <w:lang w:val="en-US"/>
        </w:rPr>
      </w:pPr>
      <w:r w:rsidRPr="00770FF0">
        <w:rPr>
          <w:rFonts w:asciiTheme="majorBidi" w:hAnsiTheme="majorBidi" w:cstheme="majorBidi"/>
          <w:lang w:val="en-US"/>
        </w:rPr>
        <w:t>Introduction</w:t>
      </w:r>
    </w:p>
    <w:p w14:paraId="5DA97198" w14:textId="3BDC4066" w:rsidR="008A4CE3" w:rsidRPr="00770FF0" w:rsidRDefault="00BF24F8" w:rsidP="00492A7B">
      <w:pPr>
        <w:adjustRightInd w:val="0"/>
        <w:snapToGrid w:val="0"/>
        <w:spacing w:before="180" w:after="120"/>
        <w:jc w:val="both"/>
        <w:rPr>
          <w:rFonts w:asciiTheme="majorBidi" w:eastAsia="SimSun" w:hAnsiTheme="majorBidi" w:cstheme="majorBidi"/>
          <w:sz w:val="22"/>
          <w:szCs w:val="22"/>
          <w:lang w:eastAsia="zh-CN"/>
        </w:rPr>
      </w:pPr>
      <w:r w:rsidRPr="00770FF0">
        <w:rPr>
          <w:rFonts w:asciiTheme="majorBidi" w:eastAsia="SimSun" w:hAnsiTheme="majorBidi" w:cstheme="majorBidi"/>
          <w:sz w:val="22"/>
          <w:szCs w:val="22"/>
          <w:lang w:eastAsia="zh-CN"/>
        </w:rPr>
        <w:t>RAN4 11</w:t>
      </w:r>
      <w:r w:rsidR="00492A7B">
        <w:rPr>
          <w:rFonts w:asciiTheme="majorBidi" w:eastAsia="SimSun" w:hAnsiTheme="majorBidi" w:cstheme="majorBidi"/>
          <w:sz w:val="22"/>
          <w:szCs w:val="22"/>
          <w:lang w:eastAsia="zh-CN"/>
        </w:rPr>
        <w:t>3</w:t>
      </w:r>
      <w:r w:rsidR="00440502" w:rsidRPr="00770FF0">
        <w:rPr>
          <w:rFonts w:asciiTheme="majorBidi" w:eastAsia="SimSun" w:hAnsiTheme="majorBidi" w:cstheme="majorBidi"/>
          <w:sz w:val="22"/>
          <w:szCs w:val="22"/>
          <w:lang w:eastAsia="zh-CN"/>
        </w:rPr>
        <w:t xml:space="preserve"> </w:t>
      </w:r>
      <w:r w:rsidRPr="00770FF0">
        <w:rPr>
          <w:rFonts w:asciiTheme="majorBidi" w:eastAsia="SimSun" w:hAnsiTheme="majorBidi" w:cstheme="majorBidi"/>
          <w:sz w:val="22"/>
          <w:szCs w:val="22"/>
          <w:lang w:eastAsia="zh-CN"/>
        </w:rPr>
        <w:t xml:space="preserve">meeting </w:t>
      </w:r>
      <w:r w:rsidR="00CA46CC" w:rsidRPr="00770FF0">
        <w:rPr>
          <w:rFonts w:asciiTheme="majorBidi" w:eastAsia="SimSun" w:hAnsiTheme="majorBidi" w:cstheme="majorBidi"/>
          <w:sz w:val="22"/>
          <w:szCs w:val="22"/>
          <w:lang w:eastAsia="zh-CN"/>
        </w:rPr>
        <w:t>the WF</w:t>
      </w:r>
      <w:r w:rsidR="00492A7B">
        <w:rPr>
          <w:rFonts w:asciiTheme="majorBidi" w:eastAsia="SimSun" w:hAnsiTheme="majorBidi" w:cstheme="majorBidi"/>
          <w:sz w:val="22"/>
          <w:szCs w:val="22"/>
          <w:lang w:eastAsia="zh-CN"/>
        </w:rPr>
        <w:fldChar w:fldCharType="begin"/>
      </w:r>
      <w:r w:rsidR="00492A7B">
        <w:rPr>
          <w:rFonts w:asciiTheme="majorBidi" w:eastAsia="SimSun" w:hAnsiTheme="majorBidi" w:cstheme="majorBidi"/>
          <w:sz w:val="22"/>
          <w:szCs w:val="22"/>
          <w:lang w:eastAsia="zh-CN"/>
        </w:rPr>
        <w:instrText xml:space="preserve"> ADDIN ZOTERO_ITEM CSL_CITATION {"citationID":"s8GEwiLe","properties":{"formattedCitation":"[1]","plainCitation":"[1]","noteIndex":0},"citationItems":[{"id":930,"uris":["http://zotero.org/users/1349634/items/FC4LMCB7"],"itemData":{"id":930,"type":"document","title":"R4-2420399, WF on non-collocated intra-band EN-DC and NR-CA, KDDI"}}],"schema":"https://github.com/citation-style-language/schema/raw/master/csl-citation.json"} </w:instrText>
      </w:r>
      <w:r w:rsidR="00492A7B">
        <w:rPr>
          <w:rFonts w:asciiTheme="majorBidi" w:eastAsia="SimSun" w:hAnsiTheme="majorBidi" w:cstheme="majorBidi"/>
          <w:sz w:val="22"/>
          <w:szCs w:val="22"/>
          <w:lang w:eastAsia="zh-CN"/>
        </w:rPr>
        <w:fldChar w:fldCharType="separate"/>
      </w:r>
      <w:r w:rsidR="00492A7B" w:rsidRPr="00492A7B">
        <w:rPr>
          <w:sz w:val="22"/>
        </w:rPr>
        <w:t>[1]</w:t>
      </w:r>
      <w:r w:rsidR="00492A7B">
        <w:rPr>
          <w:rFonts w:asciiTheme="majorBidi" w:eastAsia="SimSun" w:hAnsiTheme="majorBidi" w:cstheme="majorBidi"/>
          <w:sz w:val="22"/>
          <w:szCs w:val="22"/>
          <w:lang w:eastAsia="zh-CN"/>
        </w:rPr>
        <w:fldChar w:fldCharType="end"/>
      </w:r>
      <w:r w:rsidR="00CA46CC" w:rsidRPr="00770FF0">
        <w:rPr>
          <w:rFonts w:asciiTheme="majorBidi" w:eastAsia="SimSun" w:hAnsiTheme="majorBidi" w:cstheme="majorBidi"/>
          <w:sz w:val="22"/>
          <w:szCs w:val="22"/>
          <w:lang w:eastAsia="zh-CN"/>
        </w:rPr>
        <w:t xml:space="preserve"> was</w:t>
      </w:r>
      <w:r w:rsidR="0020245B" w:rsidRPr="00770FF0">
        <w:rPr>
          <w:rFonts w:asciiTheme="majorBidi" w:eastAsia="SimSun" w:hAnsiTheme="majorBidi" w:cstheme="majorBidi"/>
          <w:sz w:val="22"/>
          <w:szCs w:val="22"/>
          <w:lang w:eastAsia="zh-CN"/>
        </w:rPr>
        <w:t xml:space="preserve"> agreed, in which some open points are left without </w:t>
      </w:r>
      <w:r w:rsidR="00EF240E" w:rsidRPr="00770FF0">
        <w:rPr>
          <w:rFonts w:asciiTheme="majorBidi" w:eastAsia="SimSun" w:hAnsiTheme="majorBidi" w:cstheme="majorBidi"/>
          <w:sz w:val="22"/>
          <w:szCs w:val="22"/>
          <w:lang w:eastAsia="zh-CN"/>
        </w:rPr>
        <w:t xml:space="preserve">a </w:t>
      </w:r>
      <w:r w:rsidR="0020245B" w:rsidRPr="00770FF0">
        <w:rPr>
          <w:rFonts w:asciiTheme="majorBidi" w:eastAsia="SimSun" w:hAnsiTheme="majorBidi" w:cstheme="majorBidi"/>
          <w:sz w:val="22"/>
          <w:szCs w:val="22"/>
          <w:lang w:eastAsia="zh-CN"/>
        </w:rPr>
        <w:t xml:space="preserve">conclusion. In this document we are going to address them.  </w:t>
      </w:r>
      <w:r w:rsidR="00CA46CC" w:rsidRPr="00770FF0">
        <w:rPr>
          <w:rFonts w:asciiTheme="majorBidi" w:eastAsia="SimSun" w:hAnsiTheme="majorBidi" w:cstheme="majorBidi"/>
          <w:sz w:val="22"/>
          <w:szCs w:val="22"/>
          <w:lang w:eastAsia="zh-CN"/>
        </w:rPr>
        <w:t xml:space="preserve"> </w:t>
      </w:r>
    </w:p>
    <w:p w14:paraId="687ADD95" w14:textId="77777777" w:rsidR="00754DE9" w:rsidRPr="00770FF0" w:rsidRDefault="00C643FE" w:rsidP="00754DE9">
      <w:pPr>
        <w:pStyle w:val="Heading1"/>
        <w:jc w:val="both"/>
        <w:rPr>
          <w:rFonts w:asciiTheme="majorBidi" w:hAnsiTheme="majorBidi" w:cstheme="majorBidi"/>
          <w:lang w:val="en-US"/>
        </w:rPr>
      </w:pPr>
      <w:r w:rsidRPr="00770FF0">
        <w:rPr>
          <w:rFonts w:asciiTheme="majorBidi" w:hAnsiTheme="majorBidi" w:cstheme="majorBidi"/>
          <w:lang w:val="en-US"/>
        </w:rPr>
        <w:t>Discussion</w:t>
      </w:r>
    </w:p>
    <w:tbl>
      <w:tblPr>
        <w:tblStyle w:val="TableGrid"/>
        <w:tblW w:w="0" w:type="auto"/>
        <w:tblLook w:val="04A0" w:firstRow="1" w:lastRow="0" w:firstColumn="1" w:lastColumn="0" w:noHBand="0" w:noVBand="1"/>
      </w:tblPr>
      <w:tblGrid>
        <w:gridCol w:w="9621"/>
      </w:tblGrid>
      <w:tr w:rsidR="00A35654" w:rsidRPr="00770FF0" w14:paraId="3594E2B3" w14:textId="77777777" w:rsidTr="00A35654">
        <w:tc>
          <w:tcPr>
            <w:tcW w:w="9621" w:type="dxa"/>
          </w:tcPr>
          <w:p w14:paraId="36B03F09" w14:textId="1D43BBCE" w:rsidR="006D7508" w:rsidRDefault="006D7508" w:rsidP="006D7508">
            <w:pPr>
              <w:pStyle w:val="Heading3"/>
              <w:numPr>
                <w:ilvl w:val="0"/>
                <w:numId w:val="0"/>
              </w:numPr>
              <w:ind w:left="720" w:hanging="720"/>
              <w:outlineLvl w:val="2"/>
            </w:pPr>
            <w:r>
              <w:t>&lt;</w:t>
            </w:r>
            <w:r w:rsidRPr="00B32078">
              <w:t>Issue 2-</w:t>
            </w:r>
            <w:r>
              <w:t>2</w:t>
            </w:r>
            <w:r w:rsidRPr="00B32078">
              <w:t>-</w:t>
            </w:r>
            <w:r>
              <w:t>1</w:t>
            </w:r>
            <w:r w:rsidRPr="00B32078">
              <w:t xml:space="preserve">:  New BS </w:t>
            </w:r>
            <w:proofErr w:type="spellStart"/>
            <w:r w:rsidRPr="00B32078">
              <w:t>Signaling</w:t>
            </w:r>
            <w:proofErr w:type="spellEnd"/>
            <w:r w:rsidRPr="00B32078">
              <w:t xml:space="preserve"> to switch between Type 4a/4b and Type 1 4L/CC</w:t>
            </w:r>
            <w:r w:rsidR="00C54EBD">
              <w:t xml:space="preserve"> </w:t>
            </w:r>
            <w:r w:rsidRPr="00B32078">
              <w:t>(collocated)</w:t>
            </w:r>
            <w:r>
              <w:t>&gt;</w:t>
            </w:r>
          </w:p>
          <w:p w14:paraId="226F1A75" w14:textId="77777777" w:rsidR="006D7508" w:rsidRPr="005F3D87" w:rsidRDefault="006D7508" w:rsidP="006D7508">
            <w:pPr>
              <w:rPr>
                <w:b/>
                <w:bCs/>
                <w:lang w:eastAsia="zh-CN"/>
              </w:rPr>
            </w:pPr>
            <w:r w:rsidRPr="005F3D87">
              <w:rPr>
                <w:b/>
                <w:bCs/>
                <w:lang w:eastAsia="zh-CN"/>
              </w:rPr>
              <w:t>Way forward:</w:t>
            </w:r>
          </w:p>
          <w:p w14:paraId="603392D5" w14:textId="5782D3AA" w:rsidR="00A35654" w:rsidRPr="006D7508" w:rsidRDefault="006D7508" w:rsidP="006D7508">
            <w:pPr>
              <w:pStyle w:val="ListParagraph"/>
              <w:numPr>
                <w:ilvl w:val="0"/>
                <w:numId w:val="31"/>
              </w:numPr>
              <w:overflowPunct w:val="0"/>
              <w:autoSpaceDE w:val="0"/>
              <w:autoSpaceDN w:val="0"/>
              <w:adjustRightInd w:val="0"/>
              <w:spacing w:after="180"/>
              <w:contextualSpacing w:val="0"/>
              <w:textAlignment w:val="baseline"/>
              <w:rPr>
                <w:lang w:val="sv-SE" w:eastAsia="zh-CN"/>
              </w:rPr>
            </w:pPr>
            <w:r w:rsidRPr="005F3D87">
              <w:rPr>
                <w:lang w:val="sv-SE" w:eastAsia="zh-CN"/>
              </w:rPr>
              <w:t>WF on this Issue 2-2-1 is consolidate</w:t>
            </w:r>
            <w:r>
              <w:rPr>
                <w:lang w:val="sv-SE" w:eastAsia="zh-CN"/>
              </w:rPr>
              <w:t>d</w:t>
            </w:r>
            <w:r w:rsidRPr="005F3D87">
              <w:rPr>
                <w:lang w:val="sv-SE" w:eastAsia="zh-CN"/>
              </w:rPr>
              <w:t xml:space="preserve"> into one WF of Issue 2-2-2.</w:t>
            </w:r>
          </w:p>
        </w:tc>
      </w:tr>
    </w:tbl>
    <w:p w14:paraId="7C674B41" w14:textId="4E2CD303" w:rsidR="00C50D3D" w:rsidRPr="00770FF0" w:rsidRDefault="001931FB" w:rsidP="004E3A96">
      <w:pPr>
        <w:spacing w:before="120"/>
        <w:jc w:val="both"/>
        <w:rPr>
          <w:rFonts w:asciiTheme="majorBidi" w:hAnsiTheme="majorBidi" w:cstheme="majorBidi"/>
          <w:lang w:val="en-US" w:eastAsia="ja-JP"/>
        </w:rPr>
      </w:pPr>
      <w:r w:rsidRPr="00770FF0">
        <w:rPr>
          <w:rFonts w:asciiTheme="majorBidi" w:hAnsiTheme="majorBidi" w:cstheme="majorBidi"/>
          <w:lang w:val="en-US" w:eastAsia="ja-JP"/>
        </w:rPr>
        <w:t>In Rel-18 switching type 2 to type1 was agreed, in order to enable more DL layers per CC (2 DL layers/CC for type 2, 4 DL layers/CC for type 1)</w:t>
      </w:r>
      <w:r w:rsidR="004E3A96" w:rsidRPr="00770FF0">
        <w:rPr>
          <w:rFonts w:asciiTheme="majorBidi" w:hAnsiTheme="majorBidi" w:cstheme="majorBidi"/>
          <w:lang w:val="en-US" w:eastAsia="ja-JP"/>
        </w:rPr>
        <w:t xml:space="preserve">. As type 4 and type 1 have 4 DL layers/CC then such a </w:t>
      </w:r>
      <w:r w:rsidR="009442C3" w:rsidRPr="00770FF0">
        <w:rPr>
          <w:rFonts w:asciiTheme="majorBidi" w:hAnsiTheme="majorBidi" w:cstheme="majorBidi"/>
          <w:lang w:val="en-US" w:eastAsia="ja-JP"/>
        </w:rPr>
        <w:t>switch</w:t>
      </w:r>
      <w:r w:rsidR="004E3A96" w:rsidRPr="00770FF0">
        <w:rPr>
          <w:rFonts w:asciiTheme="majorBidi" w:hAnsiTheme="majorBidi" w:cstheme="majorBidi"/>
          <w:lang w:val="en-US" w:eastAsia="ja-JP"/>
        </w:rPr>
        <w:t xml:space="preserve"> does not show its advantage. On the other </w:t>
      </w:r>
      <w:r w:rsidR="009442C3" w:rsidRPr="00770FF0">
        <w:rPr>
          <w:rFonts w:asciiTheme="majorBidi" w:hAnsiTheme="majorBidi" w:cstheme="majorBidi"/>
          <w:lang w:val="en-US" w:eastAsia="ja-JP"/>
        </w:rPr>
        <w:t>hand,</w:t>
      </w:r>
      <w:r w:rsidR="004E3A96" w:rsidRPr="00770FF0">
        <w:rPr>
          <w:rFonts w:asciiTheme="majorBidi" w:hAnsiTheme="majorBidi" w:cstheme="majorBidi"/>
          <w:lang w:val="en-US" w:eastAsia="ja-JP"/>
        </w:rPr>
        <w:t xml:space="preserve"> by switching from type 4</w:t>
      </w:r>
      <w:r w:rsidR="00963FDE" w:rsidRPr="00770FF0">
        <w:rPr>
          <w:rFonts w:asciiTheme="majorBidi" w:hAnsiTheme="majorBidi" w:cstheme="majorBidi"/>
          <w:lang w:val="en-US" w:eastAsia="ja-JP"/>
        </w:rPr>
        <w:t xml:space="preserve"> (8 separated Rx chain)</w:t>
      </w:r>
      <w:r w:rsidR="004E3A96" w:rsidRPr="00770FF0">
        <w:rPr>
          <w:rFonts w:asciiTheme="majorBidi" w:hAnsiTheme="majorBidi" w:cstheme="majorBidi"/>
          <w:lang w:val="en-US" w:eastAsia="ja-JP"/>
        </w:rPr>
        <w:t xml:space="preserve"> to type</w:t>
      </w:r>
      <w:r w:rsidR="009442C3">
        <w:rPr>
          <w:rFonts w:asciiTheme="majorBidi" w:hAnsiTheme="majorBidi" w:cstheme="majorBidi"/>
          <w:lang w:val="en-US" w:eastAsia="ja-JP"/>
        </w:rPr>
        <w:t xml:space="preserve"> </w:t>
      </w:r>
      <w:r w:rsidR="004E3A96" w:rsidRPr="00770FF0">
        <w:rPr>
          <w:rFonts w:asciiTheme="majorBidi" w:hAnsiTheme="majorBidi" w:cstheme="majorBidi"/>
          <w:lang w:val="en-US" w:eastAsia="ja-JP"/>
        </w:rPr>
        <w:t>1</w:t>
      </w:r>
      <w:r w:rsidR="00963FDE" w:rsidRPr="00770FF0">
        <w:rPr>
          <w:rFonts w:asciiTheme="majorBidi" w:hAnsiTheme="majorBidi" w:cstheme="majorBidi"/>
          <w:lang w:val="en-US" w:eastAsia="ja-JP"/>
        </w:rPr>
        <w:t xml:space="preserve"> (4 partially shared Rx chain)</w:t>
      </w:r>
      <w:r w:rsidR="004E3A96" w:rsidRPr="00770FF0">
        <w:rPr>
          <w:rFonts w:asciiTheme="majorBidi" w:hAnsiTheme="majorBidi" w:cstheme="majorBidi"/>
          <w:lang w:val="en-US" w:eastAsia="ja-JP"/>
        </w:rPr>
        <w:t xml:space="preserve"> the UE</w:t>
      </w:r>
      <w:r w:rsidR="00963FDE" w:rsidRPr="00770FF0">
        <w:rPr>
          <w:rFonts w:asciiTheme="majorBidi" w:hAnsiTheme="majorBidi" w:cstheme="majorBidi"/>
          <w:lang w:val="en-US" w:eastAsia="ja-JP"/>
        </w:rPr>
        <w:t xml:space="preserve"> can use the remaining Rx chains for diversity, which can be helpful for a better quality of service in scenarios with coverage </w:t>
      </w:r>
      <w:r w:rsidR="009442C3" w:rsidRPr="00770FF0">
        <w:rPr>
          <w:rFonts w:asciiTheme="majorBidi" w:hAnsiTheme="majorBidi" w:cstheme="majorBidi"/>
          <w:lang w:val="en-US" w:eastAsia="ja-JP"/>
        </w:rPr>
        <w:t>difficulties</w:t>
      </w:r>
      <w:r w:rsidR="00963FDE" w:rsidRPr="00770FF0">
        <w:rPr>
          <w:rFonts w:asciiTheme="majorBidi" w:hAnsiTheme="majorBidi" w:cstheme="majorBidi"/>
          <w:lang w:val="en-US" w:eastAsia="ja-JP"/>
        </w:rPr>
        <w:t>.</w:t>
      </w:r>
      <w:r w:rsidR="004E3A96" w:rsidRPr="00770FF0">
        <w:rPr>
          <w:rFonts w:asciiTheme="majorBidi" w:hAnsiTheme="majorBidi" w:cstheme="majorBidi"/>
          <w:lang w:val="en-US" w:eastAsia="ja-JP"/>
        </w:rPr>
        <w:t xml:space="preserve"> </w:t>
      </w:r>
      <w:r w:rsidRPr="00770FF0">
        <w:rPr>
          <w:rFonts w:asciiTheme="majorBidi" w:hAnsiTheme="majorBidi" w:cstheme="majorBidi"/>
          <w:lang w:val="en-US" w:eastAsia="ja-JP"/>
        </w:rPr>
        <w:t xml:space="preserve"> </w:t>
      </w:r>
    </w:p>
    <w:p w14:paraId="7F7A386C" w14:textId="11A9EA1B" w:rsidR="00C50D3D" w:rsidRPr="00770FF0" w:rsidRDefault="00C50D3D" w:rsidP="005C6D6E">
      <w:pPr>
        <w:jc w:val="both"/>
        <w:rPr>
          <w:rFonts w:asciiTheme="majorBidi" w:hAnsiTheme="majorBidi" w:cstheme="majorBidi"/>
          <w:b/>
          <w:bCs/>
          <w:lang w:eastAsia="ja-JP"/>
        </w:rPr>
      </w:pPr>
      <w:r w:rsidRPr="00770FF0">
        <w:rPr>
          <w:rFonts w:asciiTheme="majorBidi" w:hAnsiTheme="majorBidi" w:cstheme="majorBidi"/>
          <w:b/>
          <w:bCs/>
        </w:rPr>
        <w:t xml:space="preserve">Proposal </w:t>
      </w:r>
      <w:r w:rsidR="00963FDE" w:rsidRPr="00770FF0">
        <w:rPr>
          <w:rFonts w:asciiTheme="majorBidi" w:hAnsiTheme="majorBidi" w:cstheme="majorBidi"/>
          <w:b/>
          <w:bCs/>
        </w:rPr>
        <w:t>1</w:t>
      </w:r>
      <w:r w:rsidRPr="00770FF0">
        <w:rPr>
          <w:rFonts w:asciiTheme="majorBidi" w:hAnsiTheme="majorBidi" w:cstheme="majorBidi"/>
          <w:b/>
          <w:bCs/>
        </w:rPr>
        <w:t xml:space="preserve">: </w:t>
      </w:r>
      <w:r w:rsidR="00963FDE" w:rsidRPr="00770FF0">
        <w:rPr>
          <w:rFonts w:asciiTheme="majorBidi" w:hAnsiTheme="majorBidi" w:cstheme="majorBidi"/>
          <w:b/>
          <w:bCs/>
          <w:lang w:eastAsia="ja-JP"/>
        </w:rPr>
        <w:t>Switching from type 4a/4b to type 1</w:t>
      </w:r>
      <w:r w:rsidR="005C6D6E" w:rsidRPr="00770FF0">
        <w:rPr>
          <w:rFonts w:asciiTheme="majorBidi" w:hAnsiTheme="majorBidi" w:cstheme="majorBidi"/>
          <w:b/>
          <w:bCs/>
          <w:lang w:eastAsia="ja-JP"/>
        </w:rPr>
        <w:t xml:space="preserve"> 4layers/CC </w:t>
      </w:r>
      <w:r w:rsidR="00963FDE" w:rsidRPr="00770FF0">
        <w:rPr>
          <w:rFonts w:asciiTheme="majorBidi" w:hAnsiTheme="majorBidi" w:cstheme="majorBidi"/>
          <w:b/>
          <w:bCs/>
          <w:lang w:eastAsia="ja-JP"/>
        </w:rPr>
        <w:t>can be beneficial due to increase reception diversity.</w:t>
      </w:r>
    </w:p>
    <w:p w14:paraId="61E8C07A" w14:textId="28A804A4" w:rsidR="00963FDE" w:rsidRPr="00770FF0" w:rsidRDefault="00963FDE" w:rsidP="00963FDE">
      <w:pPr>
        <w:jc w:val="both"/>
        <w:rPr>
          <w:rFonts w:asciiTheme="majorBidi" w:hAnsiTheme="majorBidi" w:cstheme="majorBidi"/>
          <w:b/>
          <w:bCs/>
          <w:lang w:eastAsia="ja-JP"/>
        </w:rPr>
      </w:pPr>
      <w:r w:rsidRPr="00770FF0">
        <w:rPr>
          <w:rFonts w:asciiTheme="majorBidi" w:hAnsiTheme="majorBidi" w:cstheme="majorBidi"/>
          <w:b/>
          <w:bCs/>
          <w:lang w:eastAsia="ja-JP"/>
        </w:rPr>
        <w:t>Proposal 2: To allow a switching from type 4a/b (default type) to type 1 with 4Rx, RAN2 should, introduce a new NW IE.</w:t>
      </w:r>
    </w:p>
    <w:tbl>
      <w:tblPr>
        <w:tblStyle w:val="TableGrid"/>
        <w:tblW w:w="0" w:type="auto"/>
        <w:tblLook w:val="04A0" w:firstRow="1" w:lastRow="0" w:firstColumn="1" w:lastColumn="0" w:noHBand="0" w:noVBand="1"/>
      </w:tblPr>
      <w:tblGrid>
        <w:gridCol w:w="9621"/>
      </w:tblGrid>
      <w:tr w:rsidR="00447FC6" w:rsidRPr="00770FF0" w14:paraId="1C535CE3" w14:textId="77777777" w:rsidTr="00447FC6">
        <w:tc>
          <w:tcPr>
            <w:tcW w:w="9621" w:type="dxa"/>
          </w:tcPr>
          <w:p w14:paraId="312CD7D7" w14:textId="77777777" w:rsidR="00DA561C" w:rsidRPr="00761BDF" w:rsidRDefault="00DA561C" w:rsidP="00DA561C">
            <w:pPr>
              <w:pStyle w:val="Heading3"/>
              <w:numPr>
                <w:ilvl w:val="0"/>
                <w:numId w:val="0"/>
              </w:numPr>
              <w:ind w:left="720" w:hanging="720"/>
              <w:outlineLvl w:val="2"/>
            </w:pPr>
            <w:r>
              <w:t>&lt;</w:t>
            </w:r>
            <w:r w:rsidRPr="00B32078">
              <w:t>Issue 2-</w:t>
            </w:r>
            <w:r>
              <w:t>2</w:t>
            </w:r>
            <w:r w:rsidRPr="00B32078">
              <w:t>-</w:t>
            </w:r>
            <w:r>
              <w:t>2</w:t>
            </w:r>
            <w:r w:rsidRPr="00B32078">
              <w:t xml:space="preserve">:  </w:t>
            </w:r>
            <w:r w:rsidRPr="00761BDF">
              <w:t xml:space="preserve">New BS </w:t>
            </w:r>
            <w:proofErr w:type="spellStart"/>
            <w:r w:rsidRPr="00761BDF">
              <w:t>Signaling</w:t>
            </w:r>
            <w:proofErr w:type="spellEnd"/>
            <w:r w:rsidRPr="00761BDF">
              <w:t xml:space="preserve"> to switch between Type 4a/4b and Type 1 6L/8L/</w:t>
            </w:r>
            <w:proofErr w:type="gramStart"/>
            <w:r w:rsidRPr="00761BDF">
              <w:t>CC(</w:t>
            </w:r>
            <w:proofErr w:type="gramEnd"/>
            <w:r w:rsidRPr="00761BDF">
              <w:t>collocated)</w:t>
            </w:r>
            <w:r>
              <w:t>&gt;</w:t>
            </w:r>
          </w:p>
          <w:p w14:paraId="20612F92" w14:textId="77777777" w:rsidR="00DA561C" w:rsidRPr="00B42498" w:rsidRDefault="00DA561C" w:rsidP="00DA561C">
            <w:pPr>
              <w:rPr>
                <w:b/>
                <w:bCs/>
                <w:lang w:eastAsia="zh-CN"/>
              </w:rPr>
            </w:pPr>
            <w:r w:rsidRPr="00D0567A">
              <w:rPr>
                <w:b/>
                <w:bCs/>
                <w:lang w:eastAsia="zh-CN"/>
              </w:rPr>
              <w:t>Way forward:</w:t>
            </w:r>
          </w:p>
          <w:p w14:paraId="4B6AAD0F" w14:textId="77777777" w:rsidR="00DA561C" w:rsidRPr="00DA561C" w:rsidRDefault="00DA561C" w:rsidP="00DA561C">
            <w:pPr>
              <w:pStyle w:val="ListParagraph"/>
              <w:numPr>
                <w:ilvl w:val="0"/>
                <w:numId w:val="31"/>
              </w:numPr>
              <w:overflowPunct w:val="0"/>
              <w:autoSpaceDE w:val="0"/>
              <w:autoSpaceDN w:val="0"/>
              <w:adjustRightInd w:val="0"/>
              <w:spacing w:after="180"/>
              <w:contextualSpacing w:val="0"/>
              <w:textAlignment w:val="baseline"/>
              <w:rPr>
                <w:sz w:val="20"/>
                <w:szCs w:val="20"/>
                <w:lang w:val="sv-SE" w:eastAsia="zh-CN"/>
              </w:rPr>
            </w:pPr>
            <w:r w:rsidRPr="00DA561C">
              <w:rPr>
                <w:rFonts w:eastAsiaTheme="minorEastAsia"/>
                <w:iCs/>
                <w:sz w:val="20"/>
                <w:szCs w:val="20"/>
                <w:lang w:eastAsia="zh-CN"/>
              </w:rPr>
              <w:t xml:space="preserve">For NR-CA, one new Rel-19 BS signaling </w:t>
            </w:r>
            <w:r w:rsidRPr="00DA561C">
              <w:rPr>
                <w:rFonts w:eastAsia="Yu Mincho"/>
                <w:iCs/>
                <w:sz w:val="20"/>
                <w:szCs w:val="20"/>
                <w:lang w:eastAsia="ja-JP"/>
              </w:rPr>
              <w:t>is needed from Type 4 to Type 1 4L or Type 1 larger than 4L per CC.</w:t>
            </w:r>
          </w:p>
          <w:p w14:paraId="567DFB0E" w14:textId="77777777" w:rsidR="00DA561C" w:rsidRPr="00DA561C" w:rsidRDefault="00DA561C" w:rsidP="00DA561C">
            <w:pPr>
              <w:pStyle w:val="ListParagraph"/>
              <w:numPr>
                <w:ilvl w:val="1"/>
                <w:numId w:val="31"/>
              </w:numPr>
              <w:overflowPunct w:val="0"/>
              <w:autoSpaceDE w:val="0"/>
              <w:autoSpaceDN w:val="0"/>
              <w:adjustRightInd w:val="0"/>
              <w:spacing w:after="180"/>
              <w:contextualSpacing w:val="0"/>
              <w:textAlignment w:val="baseline"/>
              <w:rPr>
                <w:sz w:val="20"/>
                <w:szCs w:val="20"/>
                <w:lang w:val="sv-SE" w:eastAsia="zh-CN"/>
              </w:rPr>
            </w:pPr>
            <w:r w:rsidRPr="00DA561C">
              <w:rPr>
                <w:rFonts w:eastAsia="Yu Mincho"/>
                <w:iCs/>
                <w:sz w:val="20"/>
                <w:szCs w:val="20"/>
                <w:lang w:eastAsia="ja-JP"/>
              </w:rPr>
              <w:t>Type 4 to Type 1 4L or Type 1 larger than 4L per CC relies on BS reconfiguration.</w:t>
            </w:r>
          </w:p>
          <w:p w14:paraId="3A15236D" w14:textId="77777777" w:rsidR="00DA561C" w:rsidRPr="00DA561C" w:rsidRDefault="00DA561C" w:rsidP="00DA561C">
            <w:pPr>
              <w:pStyle w:val="ListParagraph"/>
              <w:numPr>
                <w:ilvl w:val="0"/>
                <w:numId w:val="31"/>
              </w:numPr>
              <w:overflowPunct w:val="0"/>
              <w:autoSpaceDE w:val="0"/>
              <w:autoSpaceDN w:val="0"/>
              <w:adjustRightInd w:val="0"/>
              <w:spacing w:after="180"/>
              <w:contextualSpacing w:val="0"/>
              <w:textAlignment w:val="baseline"/>
              <w:rPr>
                <w:sz w:val="20"/>
                <w:szCs w:val="20"/>
                <w:lang w:val="sv-SE" w:eastAsia="zh-CN"/>
              </w:rPr>
            </w:pPr>
            <w:r w:rsidRPr="00DA561C">
              <w:rPr>
                <w:rFonts w:eastAsiaTheme="minorEastAsia"/>
                <w:iCs/>
                <w:sz w:val="20"/>
                <w:szCs w:val="20"/>
                <w:lang w:eastAsia="zh-CN"/>
              </w:rPr>
              <w:t xml:space="preserve">For EN-DC, one new Rel-19 BS signaling </w:t>
            </w:r>
            <w:r w:rsidRPr="00DA561C">
              <w:rPr>
                <w:rFonts w:eastAsia="Yu Mincho"/>
                <w:iCs/>
                <w:sz w:val="20"/>
                <w:szCs w:val="20"/>
                <w:lang w:eastAsia="ja-JP"/>
              </w:rPr>
              <w:t>is needed from Type 4 to Type 1 4L or Type 1 larger than 4L per CC.</w:t>
            </w:r>
          </w:p>
          <w:p w14:paraId="3BE00602" w14:textId="318D2A02" w:rsidR="00447FC6" w:rsidRPr="00DA561C" w:rsidRDefault="00DA561C" w:rsidP="00DA561C">
            <w:pPr>
              <w:pStyle w:val="ListParagraph"/>
              <w:numPr>
                <w:ilvl w:val="1"/>
                <w:numId w:val="31"/>
              </w:numPr>
              <w:overflowPunct w:val="0"/>
              <w:autoSpaceDE w:val="0"/>
              <w:autoSpaceDN w:val="0"/>
              <w:adjustRightInd w:val="0"/>
              <w:spacing w:after="180"/>
              <w:contextualSpacing w:val="0"/>
              <w:textAlignment w:val="baseline"/>
              <w:rPr>
                <w:sz w:val="20"/>
                <w:szCs w:val="20"/>
                <w:lang w:val="sv-SE" w:eastAsia="zh-CN"/>
              </w:rPr>
            </w:pPr>
            <w:r w:rsidRPr="00DA561C">
              <w:rPr>
                <w:rFonts w:eastAsia="Yu Mincho"/>
                <w:iCs/>
                <w:sz w:val="20"/>
                <w:szCs w:val="20"/>
                <w:lang w:eastAsia="ja-JP"/>
              </w:rPr>
              <w:t>Type 4 to Type 1 4L or Type 1 larger than 4L per CC relies on BS reconfiguration.</w:t>
            </w:r>
          </w:p>
        </w:tc>
      </w:tr>
    </w:tbl>
    <w:p w14:paraId="36C87F3E" w14:textId="0C4426CF" w:rsidR="00862012" w:rsidRDefault="00862012" w:rsidP="001D3821">
      <w:pPr>
        <w:spacing w:before="120"/>
        <w:jc w:val="both"/>
        <w:rPr>
          <w:rFonts w:eastAsiaTheme="minorEastAsia"/>
          <w:szCs w:val="24"/>
          <w:lang w:val="en-US" w:eastAsia="zh-CN"/>
        </w:rPr>
      </w:pPr>
      <w:r>
        <w:rPr>
          <w:rFonts w:asciiTheme="majorBidi" w:hAnsiTheme="majorBidi" w:cstheme="majorBidi"/>
          <w:lang w:eastAsia="ja-JP"/>
        </w:rPr>
        <w:t>To enable switching from type 4 to type 1 6/8Rx per CC, thr</w:t>
      </w:r>
      <w:r w:rsidR="00A210D1">
        <w:rPr>
          <w:rFonts w:asciiTheme="majorBidi" w:hAnsiTheme="majorBidi" w:cstheme="majorBidi"/>
          <w:lang w:eastAsia="ja-JP"/>
        </w:rPr>
        <w:t>e</w:t>
      </w:r>
      <w:r>
        <w:rPr>
          <w:rFonts w:asciiTheme="majorBidi" w:hAnsiTheme="majorBidi" w:cstheme="majorBidi"/>
          <w:lang w:eastAsia="ja-JP"/>
        </w:rPr>
        <w:t xml:space="preserve">e different solutions can be considered. The first solution consists of using the legacy </w:t>
      </w:r>
      <w:r w:rsidR="00A210D1">
        <w:rPr>
          <w:rFonts w:asciiTheme="majorBidi" w:hAnsiTheme="majorBidi" w:cstheme="majorBidi"/>
          <w:lang w:eastAsia="ja-JP"/>
        </w:rPr>
        <w:t>NW</w:t>
      </w:r>
      <w:r>
        <w:rPr>
          <w:rFonts w:asciiTheme="majorBidi" w:hAnsiTheme="majorBidi" w:cstheme="majorBidi"/>
          <w:lang w:eastAsia="ja-JP"/>
        </w:rPr>
        <w:t xml:space="preserve"> IE </w:t>
      </w:r>
      <w:proofErr w:type="spellStart"/>
      <w:r w:rsidRPr="00804230">
        <w:rPr>
          <w:rFonts w:eastAsiaTheme="minorEastAsia" w:hint="eastAsia"/>
          <w:i/>
          <w:iCs/>
          <w:szCs w:val="24"/>
          <w:lang w:val="en-US" w:eastAsia="zh-CN"/>
        </w:rPr>
        <w:t>maxMIMO</w:t>
      </w:r>
      <w:proofErr w:type="spellEnd"/>
      <w:r w:rsidRPr="00804230">
        <w:rPr>
          <w:rFonts w:eastAsiaTheme="minorEastAsia" w:hint="eastAsia"/>
          <w:i/>
          <w:iCs/>
          <w:szCs w:val="24"/>
          <w:lang w:val="en-US" w:eastAsia="zh-CN"/>
        </w:rPr>
        <w:t>-layers</w:t>
      </w:r>
      <w:r w:rsidR="00A147FF">
        <w:rPr>
          <w:rFonts w:eastAsiaTheme="minorEastAsia"/>
          <w:i/>
          <w:iCs/>
          <w:szCs w:val="24"/>
          <w:lang w:val="en-US" w:eastAsia="zh-CN"/>
        </w:rPr>
        <w:t>,</w:t>
      </w:r>
      <w:r>
        <w:rPr>
          <w:rFonts w:eastAsiaTheme="minorEastAsia"/>
          <w:i/>
          <w:iCs/>
          <w:szCs w:val="24"/>
          <w:lang w:val="en-US" w:eastAsia="zh-CN"/>
        </w:rPr>
        <w:t xml:space="preserve"> </w:t>
      </w:r>
      <w:r w:rsidRPr="00A147FF">
        <w:rPr>
          <w:rFonts w:eastAsiaTheme="minorEastAsia"/>
          <w:szCs w:val="24"/>
          <w:lang w:val="en-US" w:eastAsia="zh-CN"/>
        </w:rPr>
        <w:t>where setting it to 6 or 8 would mean switching UE to type 1 6Rx or 8 Rx per CC</w:t>
      </w:r>
      <w:r w:rsidR="00A147FF">
        <w:rPr>
          <w:rFonts w:eastAsiaTheme="minorEastAsia"/>
          <w:szCs w:val="24"/>
          <w:lang w:val="en-US" w:eastAsia="zh-CN"/>
        </w:rPr>
        <w:t xml:space="preserve">. This is a straightforward path but it can lead to other interpretations in the spec because this IE has been used repeatedly in the spec for different scenarios. The second solution consists of having two new NW IEs (1 for NR CA and 1 for EN-DC) which would indicate a switching from type 4 to type 1 4Rx, then </w:t>
      </w:r>
      <w:r w:rsidR="00A147FF">
        <w:rPr>
          <w:rFonts w:asciiTheme="majorBidi" w:hAnsiTheme="majorBidi" w:cstheme="majorBidi"/>
          <w:lang w:eastAsia="ja-JP"/>
        </w:rPr>
        <w:t xml:space="preserve">the legacy </w:t>
      </w:r>
      <w:r w:rsidR="00AE1871">
        <w:rPr>
          <w:rFonts w:asciiTheme="majorBidi" w:hAnsiTheme="majorBidi" w:cstheme="majorBidi"/>
          <w:lang w:eastAsia="ja-JP"/>
        </w:rPr>
        <w:t>NW</w:t>
      </w:r>
      <w:r w:rsidR="00A147FF">
        <w:rPr>
          <w:rFonts w:asciiTheme="majorBidi" w:hAnsiTheme="majorBidi" w:cstheme="majorBidi"/>
          <w:lang w:eastAsia="ja-JP"/>
        </w:rPr>
        <w:t xml:space="preserve"> IE </w:t>
      </w:r>
      <w:proofErr w:type="spellStart"/>
      <w:r w:rsidR="00A147FF" w:rsidRPr="00804230">
        <w:rPr>
          <w:rFonts w:eastAsiaTheme="minorEastAsia" w:hint="eastAsia"/>
          <w:i/>
          <w:iCs/>
          <w:szCs w:val="24"/>
          <w:lang w:val="en-US" w:eastAsia="zh-CN"/>
        </w:rPr>
        <w:t>maxMIMO</w:t>
      </w:r>
      <w:proofErr w:type="spellEnd"/>
      <w:r w:rsidR="00A147FF" w:rsidRPr="00804230">
        <w:rPr>
          <w:rFonts w:eastAsiaTheme="minorEastAsia" w:hint="eastAsia"/>
          <w:i/>
          <w:iCs/>
          <w:szCs w:val="24"/>
          <w:lang w:val="en-US" w:eastAsia="zh-CN"/>
        </w:rPr>
        <w:t>-layers</w:t>
      </w:r>
      <w:r w:rsidR="00A147FF">
        <w:rPr>
          <w:rFonts w:eastAsiaTheme="minorEastAsia"/>
          <w:i/>
          <w:iCs/>
          <w:szCs w:val="24"/>
          <w:lang w:val="en-US" w:eastAsia="zh-CN"/>
        </w:rPr>
        <w:t xml:space="preserve"> </w:t>
      </w:r>
      <w:r w:rsidR="00A147FF" w:rsidRPr="00A147FF">
        <w:rPr>
          <w:rFonts w:eastAsiaTheme="minorEastAsia"/>
          <w:szCs w:val="24"/>
          <w:lang w:val="en-US" w:eastAsia="zh-CN"/>
        </w:rPr>
        <w:t xml:space="preserve">is </w:t>
      </w:r>
      <w:r w:rsidR="00A147FF" w:rsidRPr="00AE1871">
        <w:rPr>
          <w:rFonts w:eastAsiaTheme="minorEastAsia"/>
          <w:szCs w:val="24"/>
          <w:lang w:val="en-US" w:eastAsia="zh-CN"/>
        </w:rPr>
        <w:t xml:space="preserve">used </w:t>
      </w:r>
      <w:r w:rsidR="00AE1871" w:rsidRPr="00AE1871">
        <w:rPr>
          <w:rFonts w:eastAsiaTheme="minorEastAsia"/>
          <w:szCs w:val="24"/>
          <w:lang w:val="en-US" w:eastAsia="zh-CN"/>
        </w:rPr>
        <w:t>to indicate the number of layers per CC</w:t>
      </w:r>
      <w:r w:rsidR="00AE1871">
        <w:rPr>
          <w:rFonts w:eastAsiaTheme="minorEastAsia"/>
          <w:i/>
          <w:iCs/>
          <w:szCs w:val="24"/>
          <w:lang w:val="en-US" w:eastAsia="zh-CN"/>
        </w:rPr>
        <w:t>.</w:t>
      </w:r>
      <w:r w:rsidR="00AE1871">
        <w:rPr>
          <w:rFonts w:eastAsiaTheme="minorEastAsia"/>
          <w:szCs w:val="24"/>
          <w:lang w:val="en-US" w:eastAsia="zh-CN"/>
        </w:rPr>
        <w:t xml:space="preserve"> The Third solution requires separate new IE</w:t>
      </w:r>
      <w:r w:rsidR="0018681F">
        <w:rPr>
          <w:rFonts w:eastAsiaTheme="minorEastAsia"/>
          <w:szCs w:val="24"/>
          <w:lang w:val="en-US" w:eastAsia="zh-CN"/>
        </w:rPr>
        <w:t>s</w:t>
      </w:r>
      <w:r w:rsidR="00AE1871">
        <w:rPr>
          <w:rFonts w:eastAsiaTheme="minorEastAsia"/>
          <w:szCs w:val="24"/>
          <w:lang w:val="en-US" w:eastAsia="zh-CN"/>
        </w:rPr>
        <w:t xml:space="preserve"> for switching from type 4 to type 1 4/6/8Rx per CC. </w:t>
      </w:r>
    </w:p>
    <w:p w14:paraId="4F81E1EB" w14:textId="05A8F84B" w:rsidR="0018681F" w:rsidRPr="0018681F" w:rsidRDefault="0018681F" w:rsidP="001D3821">
      <w:pPr>
        <w:spacing w:before="120"/>
        <w:jc w:val="both"/>
        <w:rPr>
          <w:rFonts w:eastAsiaTheme="minorEastAsia"/>
          <w:b/>
          <w:bCs/>
          <w:szCs w:val="24"/>
          <w:lang w:val="en-US" w:eastAsia="zh-CN"/>
        </w:rPr>
      </w:pPr>
      <w:r w:rsidRPr="0018681F">
        <w:rPr>
          <w:rFonts w:eastAsiaTheme="minorEastAsia"/>
          <w:b/>
          <w:bCs/>
          <w:szCs w:val="24"/>
          <w:lang w:val="en-US" w:eastAsia="zh-CN"/>
        </w:rPr>
        <w:lastRenderedPageBreak/>
        <w:t xml:space="preserve">Proposal </w:t>
      </w:r>
      <w:r w:rsidR="00E55AF1">
        <w:rPr>
          <w:rFonts w:eastAsiaTheme="minorEastAsia"/>
          <w:b/>
          <w:bCs/>
          <w:szCs w:val="24"/>
          <w:lang w:val="en-US" w:eastAsia="zh-CN"/>
        </w:rPr>
        <w:t>3</w:t>
      </w:r>
      <w:r w:rsidRPr="0018681F">
        <w:rPr>
          <w:rFonts w:eastAsiaTheme="minorEastAsia"/>
          <w:b/>
          <w:bCs/>
          <w:szCs w:val="24"/>
          <w:lang w:val="en-US" w:eastAsia="zh-CN"/>
        </w:rPr>
        <w:t>:</w:t>
      </w:r>
      <w:r>
        <w:rPr>
          <w:rFonts w:eastAsiaTheme="minorEastAsia"/>
          <w:b/>
          <w:bCs/>
          <w:szCs w:val="24"/>
          <w:lang w:val="en-US" w:eastAsia="zh-CN"/>
        </w:rPr>
        <w:t xml:space="preserve"> </w:t>
      </w:r>
      <w:r w:rsidR="00C24DAB">
        <w:rPr>
          <w:rFonts w:eastAsiaTheme="minorEastAsia"/>
          <w:b/>
          <w:bCs/>
          <w:szCs w:val="24"/>
          <w:lang w:val="en-US" w:eastAsia="zh-CN"/>
        </w:rPr>
        <w:t>To switch from type 4 (default type) to type 1 46/8Rx/CC, three solutions can be considered. We have a slight preference for solution 3, as it has no ambiguity.</w:t>
      </w:r>
    </w:p>
    <w:tbl>
      <w:tblPr>
        <w:tblStyle w:val="TableGrid"/>
        <w:tblW w:w="0" w:type="auto"/>
        <w:tblLook w:val="04A0" w:firstRow="1" w:lastRow="0" w:firstColumn="1" w:lastColumn="0" w:noHBand="0" w:noVBand="1"/>
      </w:tblPr>
      <w:tblGrid>
        <w:gridCol w:w="928"/>
        <w:gridCol w:w="2939"/>
        <w:gridCol w:w="2939"/>
        <w:gridCol w:w="2815"/>
      </w:tblGrid>
      <w:tr w:rsidR="00AE1871" w:rsidRPr="0018681F" w14:paraId="36C8B9C7" w14:textId="77777777" w:rsidTr="0018681F">
        <w:tc>
          <w:tcPr>
            <w:tcW w:w="894" w:type="dxa"/>
          </w:tcPr>
          <w:p w14:paraId="065AE386" w14:textId="057F3867" w:rsidR="00AE1871" w:rsidRPr="0018681F" w:rsidRDefault="00AE1871" w:rsidP="0018681F">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Solution</w:t>
            </w:r>
          </w:p>
        </w:tc>
        <w:tc>
          <w:tcPr>
            <w:tcW w:w="2939" w:type="dxa"/>
          </w:tcPr>
          <w:p w14:paraId="67D74659" w14:textId="38C965E4" w:rsidR="00AE1871" w:rsidRPr="0018681F" w:rsidRDefault="00AE1871" w:rsidP="0018681F">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NR CA NW IE</w:t>
            </w:r>
          </w:p>
        </w:tc>
        <w:tc>
          <w:tcPr>
            <w:tcW w:w="2462" w:type="dxa"/>
          </w:tcPr>
          <w:p w14:paraId="15E1B36C" w14:textId="35767F63" w:rsidR="00AE1871" w:rsidRPr="0018681F" w:rsidRDefault="00AE1871" w:rsidP="0018681F">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EN-DC NW IE</w:t>
            </w:r>
          </w:p>
        </w:tc>
        <w:tc>
          <w:tcPr>
            <w:tcW w:w="3326" w:type="dxa"/>
          </w:tcPr>
          <w:p w14:paraId="314ECAD9" w14:textId="507439FE" w:rsidR="00AE1871" w:rsidRPr="0018681F" w:rsidRDefault="00AE1871" w:rsidP="0018681F">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Remark</w:t>
            </w:r>
          </w:p>
        </w:tc>
      </w:tr>
      <w:tr w:rsidR="00AE1871" w:rsidRPr="0018681F" w14:paraId="0FE36AB5" w14:textId="77777777" w:rsidTr="0018681F">
        <w:tc>
          <w:tcPr>
            <w:tcW w:w="894" w:type="dxa"/>
          </w:tcPr>
          <w:p w14:paraId="4D8BE40E" w14:textId="7CA37DF6" w:rsidR="00AE1871" w:rsidRPr="0018681F" w:rsidRDefault="00AE1871" w:rsidP="0018681F">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1</w:t>
            </w:r>
          </w:p>
        </w:tc>
        <w:tc>
          <w:tcPr>
            <w:tcW w:w="2939" w:type="dxa"/>
          </w:tcPr>
          <w:p w14:paraId="0AB8C1FC" w14:textId="0BC3A7E6" w:rsidR="00AE1871" w:rsidRPr="0018681F" w:rsidRDefault="00AE1871" w:rsidP="001D3821">
            <w:pPr>
              <w:spacing w:before="120"/>
              <w:jc w:val="both"/>
              <w:rPr>
                <w:rFonts w:asciiTheme="majorBidi" w:hAnsiTheme="majorBidi" w:cstheme="majorBidi"/>
                <w:b/>
                <w:bCs/>
                <w:lang w:eastAsia="ja-JP"/>
              </w:rPr>
            </w:pPr>
            <w:proofErr w:type="spellStart"/>
            <w:r w:rsidRPr="0018681F">
              <w:rPr>
                <w:rFonts w:eastAsiaTheme="minorEastAsia" w:hint="eastAsia"/>
                <w:b/>
                <w:bCs/>
                <w:i/>
                <w:iCs/>
                <w:szCs w:val="24"/>
                <w:lang w:val="en-US" w:eastAsia="zh-CN"/>
              </w:rPr>
              <w:t>maxMIMO</w:t>
            </w:r>
            <w:proofErr w:type="spellEnd"/>
            <w:r w:rsidRPr="0018681F">
              <w:rPr>
                <w:rFonts w:eastAsiaTheme="minorEastAsia" w:hint="eastAsia"/>
                <w:b/>
                <w:bCs/>
                <w:i/>
                <w:iCs/>
                <w:szCs w:val="24"/>
                <w:lang w:val="en-US" w:eastAsia="zh-CN"/>
              </w:rPr>
              <w:t>-layers</w:t>
            </w:r>
            <w:r w:rsidRPr="0018681F">
              <w:rPr>
                <w:rFonts w:eastAsiaTheme="minorEastAsia"/>
                <w:b/>
                <w:bCs/>
                <w:i/>
                <w:iCs/>
                <w:szCs w:val="24"/>
                <w:lang w:val="en-US" w:eastAsia="zh-CN"/>
              </w:rPr>
              <w:t>=8</w:t>
            </w:r>
          </w:p>
        </w:tc>
        <w:tc>
          <w:tcPr>
            <w:tcW w:w="2462" w:type="dxa"/>
          </w:tcPr>
          <w:p w14:paraId="1A9FFC04" w14:textId="339BD1A1" w:rsidR="00AE1871" w:rsidRPr="0018681F" w:rsidRDefault="004B6A43" w:rsidP="001D3821">
            <w:pPr>
              <w:spacing w:before="120"/>
              <w:jc w:val="both"/>
              <w:rPr>
                <w:rFonts w:asciiTheme="majorBidi" w:hAnsiTheme="majorBidi" w:cstheme="majorBidi"/>
                <w:b/>
                <w:bCs/>
                <w:i/>
                <w:iCs/>
                <w:lang w:eastAsia="ja-JP"/>
              </w:rPr>
            </w:pPr>
            <w:r w:rsidRPr="0018681F">
              <w:rPr>
                <w:rFonts w:asciiTheme="majorBidi" w:hAnsiTheme="majorBidi" w:cstheme="majorBidi"/>
                <w:b/>
                <w:bCs/>
                <w:i/>
                <w:iCs/>
                <w:lang w:eastAsia="ja-JP"/>
              </w:rPr>
              <w:t>MIMO-CapabilityDL-r10=6,8</w:t>
            </w:r>
          </w:p>
        </w:tc>
        <w:tc>
          <w:tcPr>
            <w:tcW w:w="3326" w:type="dxa"/>
          </w:tcPr>
          <w:p w14:paraId="1EDC98EC" w14:textId="29CF3276" w:rsidR="0018681F" w:rsidRPr="0018681F" w:rsidRDefault="004B6A43" w:rsidP="0018681F">
            <w:pPr>
              <w:spacing w:before="120"/>
              <w:jc w:val="both"/>
              <w:rPr>
                <w:rFonts w:asciiTheme="majorBidi" w:hAnsiTheme="majorBidi" w:cstheme="majorBidi"/>
                <w:b/>
                <w:bCs/>
                <w:lang w:eastAsia="ja-JP"/>
              </w:rPr>
            </w:pPr>
            <w:r w:rsidRPr="0018681F">
              <w:rPr>
                <w:rFonts w:asciiTheme="majorBidi" w:hAnsiTheme="majorBidi" w:cstheme="majorBidi"/>
                <w:b/>
                <w:bCs/>
                <w:lang w:eastAsia="ja-JP"/>
              </w:rPr>
              <w:t xml:space="preserve">Switching </w:t>
            </w:r>
            <w:r w:rsidR="00C24DAB">
              <w:rPr>
                <w:rFonts w:asciiTheme="majorBidi" w:hAnsiTheme="majorBidi" w:cstheme="majorBidi"/>
                <w:b/>
                <w:bCs/>
                <w:lang w:eastAsia="ja-JP"/>
              </w:rPr>
              <w:t xml:space="preserve">to </w:t>
            </w:r>
            <w:r w:rsidRPr="0018681F">
              <w:rPr>
                <w:rFonts w:asciiTheme="majorBidi" w:hAnsiTheme="majorBidi" w:cstheme="majorBidi"/>
                <w:b/>
                <w:bCs/>
                <w:lang w:eastAsia="ja-JP"/>
              </w:rPr>
              <w:t>type 1 4Rx would not be possible as these two IEs can be set to 4 for both type 4</w:t>
            </w:r>
            <w:r w:rsidR="00A27E53" w:rsidRPr="0018681F">
              <w:rPr>
                <w:rFonts w:asciiTheme="majorBidi" w:hAnsiTheme="majorBidi" w:cstheme="majorBidi"/>
                <w:b/>
                <w:bCs/>
                <w:lang w:eastAsia="ja-JP"/>
              </w:rPr>
              <w:t xml:space="preserve"> UE and type 1 with4 Rx/CC.</w:t>
            </w:r>
            <w:r w:rsidR="0018681F" w:rsidRPr="0018681F">
              <w:rPr>
                <w:rFonts w:asciiTheme="majorBidi" w:hAnsiTheme="majorBidi" w:cstheme="majorBidi"/>
                <w:b/>
                <w:bCs/>
                <w:lang w:eastAsia="ja-JP"/>
              </w:rPr>
              <w:t xml:space="preserve"> On the other hand, the legacy IEs could be misinterpreted as they were widely used in other applications</w:t>
            </w:r>
          </w:p>
        </w:tc>
      </w:tr>
      <w:tr w:rsidR="00AE1871" w:rsidRPr="0018681F" w14:paraId="5ECA93A2" w14:textId="77777777" w:rsidTr="0018681F">
        <w:tc>
          <w:tcPr>
            <w:tcW w:w="894" w:type="dxa"/>
          </w:tcPr>
          <w:p w14:paraId="2281547C" w14:textId="27244F90" w:rsidR="00AE1871" w:rsidRPr="0018681F" w:rsidRDefault="00AE1871" w:rsidP="0018681F">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2</w:t>
            </w:r>
          </w:p>
        </w:tc>
        <w:tc>
          <w:tcPr>
            <w:tcW w:w="2939" w:type="dxa"/>
          </w:tcPr>
          <w:p w14:paraId="55BEED3E" w14:textId="77777777" w:rsidR="0018681F" w:rsidRPr="0018681F" w:rsidRDefault="00A27E53" w:rsidP="001D3821">
            <w:pPr>
              <w:spacing w:before="120"/>
              <w:jc w:val="both"/>
              <w:rPr>
                <w:b/>
                <w:bCs/>
                <w:lang w:eastAsia="zh-CN"/>
              </w:rPr>
            </w:pPr>
            <w:r w:rsidRPr="0018681F">
              <w:rPr>
                <w:b/>
                <w:bCs/>
                <w:lang w:eastAsia="zh-CN"/>
              </w:rPr>
              <w:t>[</w:t>
            </w:r>
            <w:proofErr w:type="spellStart"/>
            <w:r w:rsidRPr="0018681F">
              <w:rPr>
                <w:rFonts w:eastAsia="Yu Mincho" w:cs="Arial"/>
                <w:b/>
                <w:bCs/>
                <w:i/>
                <w:iCs/>
                <w:lang w:eastAsia="ja-JP"/>
              </w:rPr>
              <w:t>nonCollocatedTypeFourToOne</w:t>
            </w:r>
            <w:proofErr w:type="spellEnd"/>
            <w:r w:rsidRPr="0018681F">
              <w:rPr>
                <w:rFonts w:eastAsia="Yu Mincho" w:cs="Arial"/>
                <w:b/>
                <w:bCs/>
                <w:i/>
                <w:iCs/>
                <w:lang w:eastAsia="ja-JP"/>
              </w:rPr>
              <w:t>-NR-CA</w:t>
            </w:r>
            <w:r w:rsidRPr="0018681F">
              <w:rPr>
                <w:b/>
                <w:bCs/>
                <w:lang w:eastAsia="zh-CN"/>
              </w:rPr>
              <w:t>]</w:t>
            </w:r>
          </w:p>
          <w:p w14:paraId="5861734E" w14:textId="77777777" w:rsidR="0018681F" w:rsidRPr="0018681F" w:rsidRDefault="00A27E53" w:rsidP="001D3821">
            <w:pPr>
              <w:spacing w:before="120"/>
              <w:jc w:val="both"/>
              <w:rPr>
                <w:b/>
                <w:bCs/>
                <w:lang w:eastAsia="zh-CN"/>
              </w:rPr>
            </w:pPr>
            <w:r w:rsidRPr="0018681F">
              <w:rPr>
                <w:b/>
                <w:bCs/>
                <w:lang w:eastAsia="zh-CN"/>
              </w:rPr>
              <w:t>+</w:t>
            </w:r>
          </w:p>
          <w:p w14:paraId="5692CB66" w14:textId="18A04AC7" w:rsidR="00AE1871" w:rsidRPr="0018681F" w:rsidRDefault="00A27E53" w:rsidP="001D3821">
            <w:pPr>
              <w:spacing w:before="120"/>
              <w:jc w:val="both"/>
              <w:rPr>
                <w:rFonts w:asciiTheme="majorBidi" w:hAnsiTheme="majorBidi" w:cstheme="majorBidi"/>
                <w:b/>
                <w:bCs/>
                <w:lang w:eastAsia="ja-JP"/>
              </w:rPr>
            </w:pPr>
            <w:r w:rsidRPr="0018681F">
              <w:rPr>
                <w:b/>
                <w:bCs/>
                <w:lang w:eastAsia="zh-CN"/>
              </w:rPr>
              <w:t xml:space="preserve"> </w:t>
            </w:r>
            <w:proofErr w:type="spellStart"/>
            <w:r w:rsidRPr="0018681F">
              <w:rPr>
                <w:rFonts w:eastAsiaTheme="minorEastAsia" w:hint="eastAsia"/>
                <w:b/>
                <w:bCs/>
                <w:i/>
                <w:iCs/>
                <w:szCs w:val="24"/>
                <w:lang w:val="en-US" w:eastAsia="zh-CN"/>
              </w:rPr>
              <w:t>maxMIMO</w:t>
            </w:r>
            <w:proofErr w:type="spellEnd"/>
            <w:r w:rsidRPr="0018681F">
              <w:rPr>
                <w:rFonts w:eastAsiaTheme="minorEastAsia" w:hint="eastAsia"/>
                <w:b/>
                <w:bCs/>
                <w:i/>
                <w:iCs/>
                <w:szCs w:val="24"/>
                <w:lang w:val="en-US" w:eastAsia="zh-CN"/>
              </w:rPr>
              <w:t>-layers</w:t>
            </w:r>
            <w:r w:rsidRPr="0018681F">
              <w:rPr>
                <w:rFonts w:eastAsiaTheme="minorEastAsia"/>
                <w:b/>
                <w:bCs/>
                <w:i/>
                <w:iCs/>
                <w:szCs w:val="24"/>
                <w:lang w:val="en-US" w:eastAsia="zh-CN"/>
              </w:rPr>
              <w:t>=4,8</w:t>
            </w:r>
          </w:p>
        </w:tc>
        <w:tc>
          <w:tcPr>
            <w:tcW w:w="2462" w:type="dxa"/>
          </w:tcPr>
          <w:p w14:paraId="0E582005" w14:textId="77777777" w:rsidR="0018681F" w:rsidRPr="0018681F" w:rsidRDefault="00A27E53" w:rsidP="00A27E53">
            <w:pPr>
              <w:spacing w:before="120"/>
              <w:jc w:val="both"/>
              <w:rPr>
                <w:b/>
                <w:bCs/>
                <w:lang w:eastAsia="zh-CN"/>
              </w:rPr>
            </w:pPr>
            <w:r w:rsidRPr="0018681F">
              <w:rPr>
                <w:b/>
                <w:bCs/>
                <w:lang w:eastAsia="zh-CN"/>
              </w:rPr>
              <w:t>[</w:t>
            </w:r>
            <w:proofErr w:type="spellStart"/>
            <w:r w:rsidRPr="0018681F">
              <w:rPr>
                <w:rFonts w:eastAsia="Yu Mincho" w:cs="Arial"/>
                <w:b/>
                <w:bCs/>
                <w:i/>
                <w:iCs/>
                <w:lang w:eastAsia="ja-JP"/>
              </w:rPr>
              <w:t>nonCollocatedTypeFourToOne</w:t>
            </w:r>
            <w:proofErr w:type="spellEnd"/>
            <w:r w:rsidRPr="0018681F">
              <w:rPr>
                <w:rFonts w:eastAsia="Yu Mincho" w:cs="Arial"/>
                <w:b/>
                <w:bCs/>
                <w:i/>
                <w:iCs/>
                <w:lang w:eastAsia="ja-JP"/>
              </w:rPr>
              <w:t>-MRDC</w:t>
            </w:r>
            <w:r w:rsidRPr="0018681F">
              <w:rPr>
                <w:b/>
                <w:bCs/>
                <w:lang w:eastAsia="zh-CN"/>
              </w:rPr>
              <w:t>]</w:t>
            </w:r>
          </w:p>
          <w:p w14:paraId="7D701B66" w14:textId="50D82033" w:rsidR="0018681F" w:rsidRPr="0018681F" w:rsidRDefault="00A27E53" w:rsidP="00A27E53">
            <w:pPr>
              <w:spacing w:before="120"/>
              <w:jc w:val="both"/>
              <w:rPr>
                <w:b/>
                <w:bCs/>
                <w:lang w:eastAsia="zh-CN"/>
              </w:rPr>
            </w:pPr>
            <w:r w:rsidRPr="0018681F">
              <w:rPr>
                <w:b/>
                <w:bCs/>
                <w:lang w:eastAsia="zh-CN"/>
              </w:rPr>
              <w:t>+</w:t>
            </w:r>
          </w:p>
          <w:p w14:paraId="72EFDD5E" w14:textId="30606785" w:rsidR="00AE1871" w:rsidRPr="0018681F" w:rsidRDefault="00A27E53" w:rsidP="00A27E53">
            <w:pPr>
              <w:spacing w:before="120"/>
              <w:jc w:val="both"/>
              <w:rPr>
                <w:rFonts w:asciiTheme="majorBidi" w:hAnsiTheme="majorBidi" w:cstheme="majorBidi"/>
                <w:b/>
                <w:bCs/>
                <w:lang w:eastAsia="ja-JP"/>
              </w:rPr>
            </w:pPr>
            <w:r w:rsidRPr="0018681F">
              <w:rPr>
                <w:rFonts w:asciiTheme="majorBidi" w:hAnsiTheme="majorBidi" w:cstheme="majorBidi"/>
                <w:b/>
                <w:bCs/>
                <w:i/>
                <w:iCs/>
                <w:lang w:eastAsia="ja-JP"/>
              </w:rPr>
              <w:t xml:space="preserve"> MIMO-CapabilityDL-r10=4,6,8</w:t>
            </w:r>
          </w:p>
        </w:tc>
        <w:tc>
          <w:tcPr>
            <w:tcW w:w="3326" w:type="dxa"/>
          </w:tcPr>
          <w:p w14:paraId="5FCD372D" w14:textId="4B44D736" w:rsidR="00AE1871" w:rsidRPr="0018681F" w:rsidRDefault="00A27D7B" w:rsidP="001D3821">
            <w:pPr>
              <w:spacing w:before="120"/>
              <w:jc w:val="both"/>
              <w:rPr>
                <w:rFonts w:asciiTheme="majorBidi" w:hAnsiTheme="majorBidi" w:cstheme="majorBidi"/>
                <w:b/>
                <w:bCs/>
                <w:lang w:eastAsia="ja-JP"/>
              </w:rPr>
            </w:pPr>
            <w:r w:rsidRPr="0018681F">
              <w:rPr>
                <w:rFonts w:asciiTheme="majorBidi" w:hAnsiTheme="majorBidi" w:cstheme="majorBidi"/>
                <w:b/>
                <w:bCs/>
                <w:lang w:eastAsia="ja-JP"/>
              </w:rPr>
              <w:t>It could be confusing if other non-collocated types with 6 or 8Rx/CC is introduced in future releases</w:t>
            </w:r>
            <w:r w:rsidR="001A6D91" w:rsidRPr="0018681F">
              <w:rPr>
                <w:rFonts w:asciiTheme="majorBidi" w:hAnsiTheme="majorBidi" w:cstheme="majorBidi"/>
                <w:b/>
                <w:bCs/>
                <w:lang w:eastAsia="ja-JP"/>
              </w:rPr>
              <w:t xml:space="preserve"> </w:t>
            </w:r>
            <w:r w:rsidRPr="0018681F">
              <w:rPr>
                <w:rFonts w:asciiTheme="majorBidi" w:hAnsiTheme="majorBidi" w:cstheme="majorBidi"/>
                <w:b/>
                <w:bCs/>
                <w:lang w:eastAsia="ja-JP"/>
              </w:rPr>
              <w:t>(however it has a low probability of happening).</w:t>
            </w:r>
            <w:r w:rsidR="001A6D91" w:rsidRPr="0018681F">
              <w:rPr>
                <w:rFonts w:asciiTheme="majorBidi" w:hAnsiTheme="majorBidi" w:cstheme="majorBidi"/>
                <w:b/>
                <w:bCs/>
                <w:lang w:eastAsia="ja-JP"/>
              </w:rPr>
              <w:t xml:space="preserve"> On the other </w:t>
            </w:r>
            <w:r w:rsidR="0018681F" w:rsidRPr="0018681F">
              <w:rPr>
                <w:rFonts w:asciiTheme="majorBidi" w:hAnsiTheme="majorBidi" w:cstheme="majorBidi"/>
                <w:b/>
                <w:bCs/>
                <w:lang w:eastAsia="ja-JP"/>
              </w:rPr>
              <w:t>hand,</w:t>
            </w:r>
            <w:r w:rsidR="001A6D91" w:rsidRPr="0018681F">
              <w:rPr>
                <w:rFonts w:asciiTheme="majorBidi" w:hAnsiTheme="majorBidi" w:cstheme="majorBidi"/>
                <w:b/>
                <w:bCs/>
                <w:lang w:eastAsia="ja-JP"/>
              </w:rPr>
              <w:t xml:space="preserve"> the legacy IEs could be misinterpreted as they were widely used in other applications</w:t>
            </w:r>
          </w:p>
        </w:tc>
      </w:tr>
      <w:tr w:rsidR="00AE1871" w:rsidRPr="0018681F" w14:paraId="046C83BD" w14:textId="77777777" w:rsidTr="0018681F">
        <w:tc>
          <w:tcPr>
            <w:tcW w:w="894" w:type="dxa"/>
          </w:tcPr>
          <w:p w14:paraId="73AEE1F1" w14:textId="52069318" w:rsidR="00AE1871" w:rsidRPr="0018681F" w:rsidRDefault="00AE1871" w:rsidP="0018681F">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3</w:t>
            </w:r>
          </w:p>
        </w:tc>
        <w:tc>
          <w:tcPr>
            <w:tcW w:w="2939" w:type="dxa"/>
          </w:tcPr>
          <w:p w14:paraId="65052459" w14:textId="77777777" w:rsidR="0018681F" w:rsidRPr="0018681F" w:rsidRDefault="00E74563" w:rsidP="001D3821">
            <w:pPr>
              <w:spacing w:before="120"/>
              <w:jc w:val="both"/>
              <w:rPr>
                <w:b/>
                <w:bCs/>
                <w:lang w:eastAsia="zh-CN"/>
              </w:rPr>
            </w:pPr>
            <w:r w:rsidRPr="0018681F">
              <w:rPr>
                <w:b/>
                <w:bCs/>
                <w:lang w:eastAsia="zh-CN"/>
              </w:rPr>
              <w:t>[</w:t>
            </w:r>
            <w:proofErr w:type="spellStart"/>
            <w:r w:rsidRPr="0018681F">
              <w:rPr>
                <w:rFonts w:eastAsia="Yu Mincho" w:cs="Arial"/>
                <w:b/>
                <w:bCs/>
                <w:i/>
                <w:iCs/>
                <w:lang w:eastAsia="ja-JP"/>
              </w:rPr>
              <w:t>nonCollocatedTypeFourToOne</w:t>
            </w:r>
            <w:proofErr w:type="spellEnd"/>
            <w:r w:rsidRPr="0018681F">
              <w:rPr>
                <w:rFonts w:eastAsia="Yu Mincho" w:cs="Arial"/>
                <w:b/>
                <w:bCs/>
                <w:i/>
                <w:iCs/>
                <w:lang w:eastAsia="ja-JP"/>
              </w:rPr>
              <w:t>-NR-CA</w:t>
            </w:r>
            <w:r w:rsidRPr="0018681F">
              <w:rPr>
                <w:b/>
                <w:bCs/>
                <w:lang w:eastAsia="zh-CN"/>
              </w:rPr>
              <w:t>]</w:t>
            </w:r>
          </w:p>
          <w:p w14:paraId="51B5823D" w14:textId="77777777" w:rsidR="0018681F" w:rsidRPr="0018681F" w:rsidRDefault="00E74563" w:rsidP="001D3821">
            <w:pPr>
              <w:spacing w:before="120"/>
              <w:jc w:val="both"/>
              <w:rPr>
                <w:b/>
                <w:bCs/>
                <w:lang w:eastAsia="zh-CN"/>
              </w:rPr>
            </w:pPr>
            <w:r w:rsidRPr="0018681F">
              <w:rPr>
                <w:b/>
                <w:bCs/>
                <w:lang w:eastAsia="zh-CN"/>
              </w:rPr>
              <w:t>+</w:t>
            </w:r>
          </w:p>
          <w:p w14:paraId="171ED450" w14:textId="1150540F" w:rsidR="00AE1871" w:rsidRPr="0018681F" w:rsidRDefault="00E74563" w:rsidP="001D3821">
            <w:pPr>
              <w:spacing w:before="120"/>
              <w:jc w:val="both"/>
              <w:rPr>
                <w:rFonts w:asciiTheme="majorBidi" w:hAnsiTheme="majorBidi" w:cstheme="majorBidi"/>
                <w:b/>
                <w:bCs/>
                <w:lang w:eastAsia="ja-JP"/>
              </w:rPr>
            </w:pPr>
            <w:r w:rsidRPr="0018681F">
              <w:rPr>
                <w:rFonts w:eastAsiaTheme="minorEastAsia"/>
                <w:b/>
                <w:bCs/>
                <w:szCs w:val="24"/>
                <w:lang w:val="en-US" w:eastAsia="zh-CN"/>
              </w:rPr>
              <w:t>[</w:t>
            </w:r>
            <w:proofErr w:type="spellStart"/>
            <w:r w:rsidRPr="0018681F">
              <w:rPr>
                <w:rFonts w:eastAsiaTheme="minorEastAsia" w:hint="eastAsia"/>
                <w:b/>
                <w:bCs/>
                <w:i/>
                <w:iCs/>
                <w:szCs w:val="24"/>
                <w:lang w:val="en-US" w:eastAsia="zh-CN"/>
              </w:rPr>
              <w:t>maxMIMO</w:t>
            </w:r>
            <w:proofErr w:type="spellEnd"/>
            <w:r w:rsidRPr="0018681F">
              <w:rPr>
                <w:rFonts w:eastAsiaTheme="minorEastAsia" w:hint="eastAsia"/>
                <w:b/>
                <w:bCs/>
                <w:i/>
                <w:iCs/>
                <w:szCs w:val="24"/>
                <w:lang w:val="en-US" w:eastAsia="zh-CN"/>
              </w:rPr>
              <w:t>-layers</w:t>
            </w:r>
            <w:r w:rsidRPr="0018681F">
              <w:rPr>
                <w:rFonts w:eastAsiaTheme="minorEastAsia"/>
                <w:b/>
                <w:bCs/>
                <w:i/>
                <w:iCs/>
                <w:szCs w:val="24"/>
                <w:lang w:val="en-US" w:eastAsia="zh-CN"/>
              </w:rPr>
              <w:t>-</w:t>
            </w:r>
            <w:proofErr w:type="gramStart"/>
            <w:r w:rsidRPr="0018681F">
              <w:rPr>
                <w:rFonts w:eastAsiaTheme="minorEastAsia"/>
                <w:b/>
                <w:bCs/>
                <w:i/>
                <w:iCs/>
                <w:szCs w:val="24"/>
                <w:lang w:val="en-US" w:eastAsia="zh-CN"/>
              </w:rPr>
              <w:t>collocated</w:t>
            </w:r>
            <w:r w:rsidRPr="0018681F">
              <w:rPr>
                <w:rFonts w:eastAsiaTheme="minorEastAsia"/>
                <w:b/>
                <w:bCs/>
                <w:szCs w:val="24"/>
                <w:lang w:val="en-US" w:eastAsia="zh-CN"/>
              </w:rPr>
              <w:t>]</w:t>
            </w:r>
            <w:r w:rsidR="00070D60" w:rsidRPr="0018681F">
              <w:rPr>
                <w:rFonts w:eastAsiaTheme="minorEastAsia"/>
                <w:b/>
                <w:bCs/>
                <w:szCs w:val="24"/>
                <w:lang w:val="en-US" w:eastAsia="zh-CN"/>
              </w:rPr>
              <w:t>=</w:t>
            </w:r>
            <w:proofErr w:type="gramEnd"/>
            <w:r w:rsidR="00070D60" w:rsidRPr="0018681F">
              <w:rPr>
                <w:rFonts w:eastAsiaTheme="minorEastAsia"/>
                <w:b/>
                <w:bCs/>
                <w:szCs w:val="24"/>
                <w:lang w:val="en-US" w:eastAsia="zh-CN"/>
              </w:rPr>
              <w:t>4,6</w:t>
            </w:r>
          </w:p>
        </w:tc>
        <w:tc>
          <w:tcPr>
            <w:tcW w:w="2462" w:type="dxa"/>
          </w:tcPr>
          <w:p w14:paraId="5D775B72" w14:textId="77777777" w:rsidR="0018681F" w:rsidRPr="0018681F" w:rsidRDefault="00070D60" w:rsidP="001D3821">
            <w:pPr>
              <w:spacing w:before="120"/>
              <w:jc w:val="both"/>
              <w:rPr>
                <w:b/>
                <w:bCs/>
                <w:lang w:eastAsia="zh-CN"/>
              </w:rPr>
            </w:pPr>
            <w:r w:rsidRPr="0018681F">
              <w:rPr>
                <w:b/>
                <w:bCs/>
                <w:lang w:eastAsia="zh-CN"/>
              </w:rPr>
              <w:t>[</w:t>
            </w:r>
            <w:proofErr w:type="spellStart"/>
            <w:r w:rsidRPr="0018681F">
              <w:rPr>
                <w:rFonts w:eastAsia="Yu Mincho" w:cs="Arial"/>
                <w:b/>
                <w:bCs/>
                <w:i/>
                <w:iCs/>
                <w:lang w:eastAsia="ja-JP"/>
              </w:rPr>
              <w:t>nonCollocatedTypeFourToOne</w:t>
            </w:r>
            <w:proofErr w:type="spellEnd"/>
            <w:r w:rsidRPr="0018681F">
              <w:rPr>
                <w:rFonts w:eastAsia="Yu Mincho" w:cs="Arial"/>
                <w:b/>
                <w:bCs/>
                <w:i/>
                <w:iCs/>
                <w:lang w:eastAsia="ja-JP"/>
              </w:rPr>
              <w:t>-MRDC</w:t>
            </w:r>
            <w:r w:rsidRPr="0018681F">
              <w:rPr>
                <w:b/>
                <w:bCs/>
                <w:lang w:eastAsia="zh-CN"/>
              </w:rPr>
              <w:t>]</w:t>
            </w:r>
          </w:p>
          <w:p w14:paraId="0F1C8BC8" w14:textId="77777777" w:rsidR="0018681F" w:rsidRPr="0018681F" w:rsidRDefault="0018681F" w:rsidP="0018681F">
            <w:pPr>
              <w:spacing w:before="120"/>
              <w:jc w:val="both"/>
              <w:rPr>
                <w:rFonts w:cstheme="majorBidi"/>
                <w:b/>
                <w:bCs/>
                <w:i/>
                <w:iCs/>
                <w:lang w:eastAsia="ja-JP"/>
              </w:rPr>
            </w:pPr>
            <w:r w:rsidRPr="0018681F">
              <w:rPr>
                <w:rFonts w:cstheme="majorBidi"/>
                <w:b/>
                <w:bCs/>
                <w:i/>
                <w:iCs/>
                <w:lang w:eastAsia="ja-JP"/>
              </w:rPr>
              <w:t>+</w:t>
            </w:r>
          </w:p>
          <w:p w14:paraId="312B8C03" w14:textId="1B29011E" w:rsidR="00AE1871" w:rsidRPr="0018681F" w:rsidRDefault="00070D60" w:rsidP="0018681F">
            <w:pPr>
              <w:spacing w:before="120"/>
              <w:jc w:val="both"/>
              <w:rPr>
                <w:b/>
                <w:bCs/>
                <w:lang w:eastAsia="zh-CN"/>
              </w:rPr>
            </w:pPr>
            <w:r w:rsidRPr="0018681F">
              <w:rPr>
                <w:rFonts w:asciiTheme="majorBidi" w:hAnsiTheme="majorBidi" w:cstheme="majorBidi"/>
                <w:b/>
                <w:bCs/>
                <w:lang w:eastAsia="ja-JP"/>
              </w:rPr>
              <w:t>[</w:t>
            </w:r>
            <w:r w:rsidRPr="0018681F">
              <w:rPr>
                <w:rFonts w:asciiTheme="majorBidi" w:hAnsiTheme="majorBidi" w:cstheme="majorBidi"/>
                <w:b/>
                <w:bCs/>
                <w:i/>
                <w:iCs/>
                <w:lang w:eastAsia="ja-JP"/>
              </w:rPr>
              <w:t>MIMO-CapabilityDL-r10-</w:t>
            </w:r>
            <w:proofErr w:type="gramStart"/>
            <w:r w:rsidRPr="0018681F">
              <w:rPr>
                <w:rFonts w:asciiTheme="majorBidi" w:hAnsiTheme="majorBidi" w:cstheme="majorBidi"/>
                <w:b/>
                <w:bCs/>
                <w:i/>
                <w:iCs/>
                <w:lang w:eastAsia="ja-JP"/>
              </w:rPr>
              <w:t>collocated</w:t>
            </w:r>
            <w:r w:rsidRPr="0018681F">
              <w:rPr>
                <w:rFonts w:asciiTheme="majorBidi" w:hAnsiTheme="majorBidi" w:cstheme="majorBidi"/>
                <w:b/>
                <w:bCs/>
                <w:lang w:eastAsia="ja-JP"/>
              </w:rPr>
              <w:t>]</w:t>
            </w:r>
            <w:r w:rsidRPr="0018681F">
              <w:rPr>
                <w:rFonts w:asciiTheme="majorBidi" w:hAnsiTheme="majorBidi" w:cstheme="majorBidi"/>
                <w:b/>
                <w:bCs/>
                <w:i/>
                <w:iCs/>
                <w:lang w:eastAsia="ja-JP"/>
              </w:rPr>
              <w:t>=</w:t>
            </w:r>
            <w:proofErr w:type="gramEnd"/>
            <w:r w:rsidRPr="0018681F">
              <w:rPr>
                <w:rFonts w:asciiTheme="majorBidi" w:hAnsiTheme="majorBidi" w:cstheme="majorBidi"/>
                <w:b/>
                <w:bCs/>
                <w:i/>
                <w:iCs/>
                <w:lang w:eastAsia="ja-JP"/>
              </w:rPr>
              <w:t>4,6,8</w:t>
            </w:r>
          </w:p>
        </w:tc>
        <w:tc>
          <w:tcPr>
            <w:tcW w:w="3326" w:type="dxa"/>
          </w:tcPr>
          <w:p w14:paraId="1064C1D3" w14:textId="0EAE5AF1" w:rsidR="00AE1871" w:rsidRPr="0018681F" w:rsidRDefault="001A6D91" w:rsidP="001D3821">
            <w:pPr>
              <w:spacing w:before="120"/>
              <w:jc w:val="both"/>
              <w:rPr>
                <w:rFonts w:asciiTheme="majorBidi" w:hAnsiTheme="majorBidi" w:cstheme="majorBidi"/>
                <w:b/>
                <w:bCs/>
                <w:lang w:eastAsia="ja-JP"/>
              </w:rPr>
            </w:pPr>
            <w:r w:rsidRPr="0018681F">
              <w:rPr>
                <w:rFonts w:asciiTheme="majorBidi" w:hAnsiTheme="majorBidi" w:cstheme="majorBidi"/>
                <w:b/>
                <w:bCs/>
                <w:lang w:eastAsia="ja-JP"/>
              </w:rPr>
              <w:t>Every scenario has a dedicated signalling without any confusion</w:t>
            </w:r>
            <w:r w:rsidR="0018681F" w:rsidRPr="0018681F">
              <w:rPr>
                <w:rFonts w:asciiTheme="majorBidi" w:hAnsiTheme="majorBidi" w:cstheme="majorBidi"/>
                <w:b/>
                <w:bCs/>
                <w:lang w:eastAsia="ja-JP"/>
              </w:rPr>
              <w:t xml:space="preserve"> </w:t>
            </w:r>
          </w:p>
        </w:tc>
      </w:tr>
      <w:tr w:rsidR="00070D60" w:rsidRPr="0018681F" w14:paraId="1133DA70" w14:textId="77777777" w:rsidTr="0018681F">
        <w:tc>
          <w:tcPr>
            <w:tcW w:w="9621" w:type="dxa"/>
            <w:gridSpan w:val="4"/>
          </w:tcPr>
          <w:p w14:paraId="2DF7A9A5" w14:textId="5EE6733F" w:rsidR="00070D60" w:rsidRPr="0018681F" w:rsidRDefault="00070D60" w:rsidP="001D3821">
            <w:pPr>
              <w:spacing w:before="120"/>
              <w:jc w:val="both"/>
              <w:rPr>
                <w:rFonts w:asciiTheme="majorBidi" w:hAnsiTheme="majorBidi" w:cstheme="majorBidi"/>
                <w:b/>
                <w:bCs/>
                <w:lang w:eastAsia="ja-JP"/>
              </w:rPr>
            </w:pPr>
            <w:r w:rsidRPr="0018681F">
              <w:rPr>
                <w:rFonts w:asciiTheme="majorBidi" w:hAnsiTheme="majorBidi" w:cstheme="majorBidi"/>
                <w:b/>
                <w:bCs/>
                <w:lang w:eastAsia="ja-JP"/>
              </w:rPr>
              <w:t>NOTE: New</w:t>
            </w:r>
            <w:r w:rsidR="00DE0E45">
              <w:rPr>
                <w:rFonts w:asciiTheme="majorBidi" w:hAnsiTheme="majorBidi" w:cstheme="majorBidi"/>
                <w:b/>
                <w:bCs/>
                <w:lang w:eastAsia="ja-JP"/>
              </w:rPr>
              <w:t xml:space="preserve"> NW</w:t>
            </w:r>
            <w:r w:rsidRPr="0018681F">
              <w:rPr>
                <w:rFonts w:asciiTheme="majorBidi" w:hAnsiTheme="majorBidi" w:cstheme="majorBidi"/>
                <w:b/>
                <w:bCs/>
                <w:lang w:eastAsia="ja-JP"/>
              </w:rPr>
              <w:t xml:space="preserve"> IEs are within [].</w:t>
            </w:r>
          </w:p>
        </w:tc>
      </w:tr>
    </w:tbl>
    <w:p w14:paraId="30F48700" w14:textId="0AED7870" w:rsidR="00AE1871" w:rsidRDefault="00AE1871" w:rsidP="001D3821">
      <w:pPr>
        <w:spacing w:before="120"/>
        <w:jc w:val="both"/>
        <w:rPr>
          <w:rFonts w:asciiTheme="majorBidi" w:hAnsiTheme="majorBidi" w:cstheme="majorBidi"/>
          <w:lang w:eastAsia="ja-JP"/>
        </w:rPr>
      </w:pPr>
    </w:p>
    <w:tbl>
      <w:tblPr>
        <w:tblStyle w:val="TableGrid"/>
        <w:tblW w:w="0" w:type="auto"/>
        <w:tblLook w:val="04A0" w:firstRow="1" w:lastRow="0" w:firstColumn="1" w:lastColumn="0" w:noHBand="0" w:noVBand="1"/>
      </w:tblPr>
      <w:tblGrid>
        <w:gridCol w:w="9621"/>
      </w:tblGrid>
      <w:tr w:rsidR="009773A8" w:rsidRPr="00770FF0" w14:paraId="5E1FF45E" w14:textId="77777777" w:rsidTr="00595543">
        <w:tc>
          <w:tcPr>
            <w:tcW w:w="9621" w:type="dxa"/>
          </w:tcPr>
          <w:p w14:paraId="0AC3A300" w14:textId="77777777" w:rsidR="009773A8" w:rsidRPr="00DE0E45" w:rsidRDefault="009773A8" w:rsidP="009773A8">
            <w:pPr>
              <w:pStyle w:val="Heading3"/>
              <w:numPr>
                <w:ilvl w:val="0"/>
                <w:numId w:val="0"/>
              </w:numPr>
              <w:ind w:left="720" w:hanging="720"/>
              <w:outlineLvl w:val="2"/>
              <w:rPr>
                <w:rFonts w:eastAsia="SimSun"/>
                <w:sz w:val="20"/>
                <w:lang w:val="sv-SE"/>
              </w:rPr>
            </w:pPr>
            <w:r w:rsidRPr="00DE0E45">
              <w:rPr>
                <w:rFonts w:eastAsia="SimSun"/>
                <w:sz w:val="20"/>
              </w:rPr>
              <w:t xml:space="preserve">&lt;Issue 2-2-3:  UE </w:t>
            </w:r>
            <w:proofErr w:type="spellStart"/>
            <w:r w:rsidRPr="00DE0E45">
              <w:rPr>
                <w:rFonts w:eastAsia="SimSun"/>
                <w:sz w:val="20"/>
              </w:rPr>
              <w:t>behavior</w:t>
            </w:r>
            <w:proofErr w:type="spellEnd"/>
            <w:r w:rsidRPr="00DE0E45">
              <w:rPr>
                <w:rFonts w:eastAsia="SimSun"/>
                <w:sz w:val="20"/>
              </w:rPr>
              <w:t xml:space="preserve"> during initial connection between Type 1, Type 2 and Type 4a/4b&gt;</w:t>
            </w:r>
          </w:p>
          <w:p w14:paraId="0E50E1DD" w14:textId="77777777" w:rsidR="009773A8" w:rsidRPr="00DE0E45" w:rsidRDefault="009773A8" w:rsidP="009773A8">
            <w:pPr>
              <w:rPr>
                <w:rFonts w:eastAsia="SimSun"/>
                <w:lang w:eastAsia="zh-CN"/>
              </w:rPr>
            </w:pPr>
            <w:r w:rsidRPr="00DE0E45">
              <w:rPr>
                <w:b/>
                <w:bCs/>
                <w:lang w:eastAsia="zh-CN"/>
              </w:rPr>
              <w:t>Way forward:</w:t>
            </w:r>
          </w:p>
          <w:p w14:paraId="4FF58ADD" w14:textId="77777777" w:rsidR="009773A8" w:rsidRPr="00DE0E45" w:rsidRDefault="009773A8" w:rsidP="009773A8">
            <w:pPr>
              <w:pStyle w:val="ListParagraph"/>
              <w:numPr>
                <w:ilvl w:val="1"/>
                <w:numId w:val="32"/>
              </w:numPr>
              <w:autoSpaceDN w:val="0"/>
              <w:spacing w:after="120"/>
              <w:ind w:left="440" w:hanging="440"/>
              <w:contextualSpacing w:val="0"/>
              <w:rPr>
                <w:rFonts w:eastAsia="SimSun"/>
                <w:sz w:val="20"/>
                <w:szCs w:val="20"/>
                <w:lang w:eastAsia="zh-CN"/>
              </w:rPr>
            </w:pPr>
            <w:r w:rsidRPr="00DE0E45">
              <w:rPr>
                <w:rFonts w:eastAsiaTheme="minorEastAsia"/>
                <w:sz w:val="20"/>
                <w:szCs w:val="20"/>
                <w:lang w:val="en-US" w:eastAsia="zh-CN"/>
              </w:rPr>
              <w:t xml:space="preserve">When </w:t>
            </w:r>
            <w:proofErr w:type="spellStart"/>
            <w:r w:rsidRPr="00DE0E45">
              <w:rPr>
                <w:rFonts w:eastAsiaTheme="minorEastAsia"/>
                <w:i/>
                <w:iCs/>
                <w:sz w:val="20"/>
                <w:szCs w:val="20"/>
                <w:lang w:val="en-US" w:eastAsia="zh-CN"/>
              </w:rPr>
              <w:t>maxMIMO</w:t>
            </w:r>
            <w:proofErr w:type="spellEnd"/>
            <w:r w:rsidRPr="00DE0E45">
              <w:rPr>
                <w:rFonts w:eastAsiaTheme="minorEastAsia"/>
                <w:i/>
                <w:iCs/>
                <w:sz w:val="20"/>
                <w:szCs w:val="20"/>
                <w:lang w:val="en-US" w:eastAsia="zh-CN"/>
              </w:rPr>
              <w:t xml:space="preserve">-layers </w:t>
            </w:r>
            <w:r w:rsidRPr="00DE0E45">
              <w:rPr>
                <w:rFonts w:eastAsiaTheme="minorEastAsia"/>
                <w:sz w:val="20"/>
                <w:szCs w:val="20"/>
                <w:lang w:val="en-US" w:eastAsia="zh-CN"/>
              </w:rPr>
              <w:t>= 2</w:t>
            </w:r>
          </w:p>
          <w:p w14:paraId="19DD273D" w14:textId="77777777" w:rsidR="009773A8" w:rsidRPr="00DE0E45" w:rsidRDefault="009773A8" w:rsidP="009773A8">
            <w:pPr>
              <w:pStyle w:val="ListParagraph"/>
              <w:numPr>
                <w:ilvl w:val="0"/>
                <w:numId w:val="32"/>
              </w:numPr>
              <w:overflowPunct w:val="0"/>
              <w:autoSpaceDE w:val="0"/>
              <w:autoSpaceDN w:val="0"/>
              <w:adjustRightInd w:val="0"/>
              <w:spacing w:after="120"/>
              <w:contextualSpacing w:val="0"/>
              <w:rPr>
                <w:rFonts w:eastAsiaTheme="minorEastAsia"/>
                <w:sz w:val="20"/>
                <w:szCs w:val="20"/>
                <w:lang w:eastAsia="zh-CN"/>
              </w:rPr>
            </w:pPr>
            <w:r w:rsidRPr="00DE0E45">
              <w:rPr>
                <w:rFonts w:eastAsiaTheme="minorEastAsia"/>
                <w:sz w:val="20"/>
                <w:szCs w:val="20"/>
                <w:lang w:eastAsia="zh-CN"/>
              </w:rPr>
              <w:t xml:space="preserve">If Rel-18 </w:t>
            </w:r>
            <w:proofErr w:type="spellStart"/>
            <w:r w:rsidRPr="00DE0E45">
              <w:rPr>
                <w:rFonts w:eastAsiaTheme="minorEastAsia"/>
                <w:i/>
                <w:iCs/>
                <w:sz w:val="20"/>
                <w:szCs w:val="20"/>
                <w:lang w:eastAsia="zh-CN"/>
              </w:rPr>
              <w:t>nonCollocatedTypeNR</w:t>
            </w:r>
            <w:proofErr w:type="spellEnd"/>
            <w:r w:rsidRPr="00DE0E45">
              <w:rPr>
                <w:rFonts w:eastAsiaTheme="minorEastAsia"/>
                <w:i/>
                <w:iCs/>
                <w:sz w:val="20"/>
                <w:szCs w:val="20"/>
                <w:lang w:eastAsia="zh-CN"/>
              </w:rPr>
              <w:t>-CA/</w:t>
            </w:r>
            <w:proofErr w:type="spellStart"/>
            <w:r w:rsidRPr="00DE0E45">
              <w:rPr>
                <w:rFonts w:eastAsiaTheme="minorEastAsia"/>
                <w:i/>
                <w:iCs/>
                <w:sz w:val="20"/>
                <w:szCs w:val="20"/>
                <w:lang w:eastAsia="zh-CN"/>
              </w:rPr>
              <w:t>nonCollocatedTypeMRDC</w:t>
            </w:r>
            <w:proofErr w:type="spellEnd"/>
            <w:r w:rsidRPr="00DE0E45">
              <w:rPr>
                <w:rFonts w:eastAsiaTheme="minorEastAsia"/>
                <w:sz w:val="20"/>
                <w:szCs w:val="20"/>
                <w:lang w:eastAsia="zh-CN"/>
              </w:rPr>
              <w:t xml:space="preserve"> is present, UE is Type 1.</w:t>
            </w:r>
          </w:p>
          <w:p w14:paraId="543718AA" w14:textId="77777777" w:rsidR="009773A8" w:rsidRPr="00DE0E45" w:rsidRDefault="009773A8" w:rsidP="009773A8">
            <w:pPr>
              <w:pStyle w:val="ListParagraph"/>
              <w:numPr>
                <w:ilvl w:val="0"/>
                <w:numId w:val="32"/>
              </w:numPr>
              <w:overflowPunct w:val="0"/>
              <w:autoSpaceDE w:val="0"/>
              <w:autoSpaceDN w:val="0"/>
              <w:adjustRightInd w:val="0"/>
              <w:spacing w:after="120"/>
              <w:contextualSpacing w:val="0"/>
              <w:rPr>
                <w:rFonts w:eastAsiaTheme="minorEastAsia"/>
                <w:sz w:val="20"/>
                <w:szCs w:val="20"/>
                <w:lang w:eastAsia="zh-CN"/>
              </w:rPr>
            </w:pPr>
            <w:bookmarkStart w:id="6" w:name="_Hlk183124919"/>
            <w:r w:rsidRPr="00DE0E45">
              <w:rPr>
                <w:rFonts w:eastAsiaTheme="minorEastAsia"/>
                <w:sz w:val="20"/>
                <w:szCs w:val="20"/>
                <w:lang w:eastAsia="zh-CN"/>
              </w:rPr>
              <w:t xml:space="preserve">If Rel-18 </w:t>
            </w:r>
            <w:proofErr w:type="spellStart"/>
            <w:r w:rsidRPr="00DE0E45">
              <w:rPr>
                <w:rFonts w:eastAsiaTheme="minorEastAsia"/>
                <w:i/>
                <w:iCs/>
                <w:sz w:val="20"/>
                <w:szCs w:val="20"/>
                <w:lang w:eastAsia="zh-CN"/>
              </w:rPr>
              <w:t>nonCollocatedTypeNR</w:t>
            </w:r>
            <w:proofErr w:type="spellEnd"/>
            <w:r w:rsidRPr="00DE0E45">
              <w:rPr>
                <w:rFonts w:eastAsiaTheme="minorEastAsia"/>
                <w:i/>
                <w:iCs/>
                <w:sz w:val="20"/>
                <w:szCs w:val="20"/>
                <w:lang w:eastAsia="zh-CN"/>
              </w:rPr>
              <w:t>-CA/</w:t>
            </w:r>
            <w:proofErr w:type="spellStart"/>
            <w:r w:rsidRPr="00DE0E45">
              <w:rPr>
                <w:rFonts w:eastAsiaTheme="minorEastAsia"/>
                <w:i/>
                <w:iCs/>
                <w:sz w:val="20"/>
                <w:szCs w:val="20"/>
                <w:lang w:eastAsia="zh-CN"/>
              </w:rPr>
              <w:t>nonCollocatedTypeMRDC</w:t>
            </w:r>
            <w:proofErr w:type="spellEnd"/>
            <w:r w:rsidRPr="00DE0E45">
              <w:rPr>
                <w:rFonts w:eastAsiaTheme="minorEastAsia"/>
                <w:sz w:val="20"/>
                <w:szCs w:val="20"/>
                <w:lang w:eastAsia="zh-CN"/>
              </w:rPr>
              <w:t xml:space="preserve"> is absent, UE is Type 2.</w:t>
            </w:r>
            <w:bookmarkEnd w:id="6"/>
          </w:p>
          <w:p w14:paraId="60BA12DD" w14:textId="77777777" w:rsidR="009773A8" w:rsidRPr="00DE0E45" w:rsidRDefault="009773A8" w:rsidP="009773A8">
            <w:pPr>
              <w:pStyle w:val="ListParagraph"/>
              <w:spacing w:after="120"/>
              <w:ind w:leftChars="568" w:left="1136"/>
              <w:rPr>
                <w:rFonts w:eastAsiaTheme="minorEastAsia"/>
                <w:sz w:val="20"/>
                <w:szCs w:val="20"/>
                <w:lang w:eastAsia="zh-CN"/>
              </w:rPr>
            </w:pPr>
            <w:r w:rsidRPr="00DE0E45">
              <w:rPr>
                <w:rFonts w:eastAsiaTheme="minorEastAsia"/>
                <w:sz w:val="20"/>
                <w:szCs w:val="20"/>
                <w:lang w:val="en-US" w:eastAsia="zh-CN"/>
              </w:rPr>
              <w:t>NOTE: This is specified Rel-18 behavior. No need to further discuss.</w:t>
            </w:r>
          </w:p>
          <w:p w14:paraId="5D7291B5" w14:textId="77777777" w:rsidR="009773A8" w:rsidRPr="00DE0E45" w:rsidRDefault="009773A8" w:rsidP="009773A8">
            <w:pPr>
              <w:pStyle w:val="ListParagraph"/>
              <w:numPr>
                <w:ilvl w:val="1"/>
                <w:numId w:val="32"/>
              </w:numPr>
              <w:autoSpaceDN w:val="0"/>
              <w:spacing w:after="120"/>
              <w:ind w:left="440" w:hanging="440"/>
              <w:contextualSpacing w:val="0"/>
              <w:rPr>
                <w:rFonts w:eastAsia="SimSun"/>
                <w:sz w:val="20"/>
                <w:szCs w:val="20"/>
                <w:lang w:eastAsia="zh-CN"/>
              </w:rPr>
            </w:pPr>
            <w:r w:rsidRPr="00DE0E45">
              <w:rPr>
                <w:rFonts w:eastAsiaTheme="minorEastAsia"/>
                <w:sz w:val="20"/>
                <w:szCs w:val="20"/>
                <w:lang w:val="en-US" w:eastAsia="zh-CN"/>
              </w:rPr>
              <w:t xml:space="preserve">When </w:t>
            </w:r>
            <w:proofErr w:type="spellStart"/>
            <w:r w:rsidRPr="00DE0E45">
              <w:rPr>
                <w:rFonts w:eastAsiaTheme="minorEastAsia"/>
                <w:i/>
                <w:iCs/>
                <w:sz w:val="20"/>
                <w:szCs w:val="20"/>
                <w:lang w:val="en-US" w:eastAsia="zh-CN"/>
              </w:rPr>
              <w:t>maxMIMO</w:t>
            </w:r>
            <w:proofErr w:type="spellEnd"/>
            <w:r w:rsidRPr="00DE0E45">
              <w:rPr>
                <w:rFonts w:eastAsiaTheme="minorEastAsia"/>
                <w:i/>
                <w:iCs/>
                <w:sz w:val="20"/>
                <w:szCs w:val="20"/>
                <w:lang w:val="en-US" w:eastAsia="zh-CN"/>
              </w:rPr>
              <w:t>-layers</w:t>
            </w:r>
            <w:r w:rsidRPr="00DE0E45">
              <w:rPr>
                <w:rFonts w:eastAsiaTheme="minorEastAsia"/>
                <w:sz w:val="20"/>
                <w:szCs w:val="20"/>
                <w:lang w:val="en-US" w:eastAsia="zh-CN"/>
              </w:rPr>
              <w:t xml:space="preserve"> </w:t>
            </w:r>
            <w:r w:rsidRPr="00DE0E45">
              <w:rPr>
                <w:rFonts w:eastAsiaTheme="minorEastAsia" w:hint="eastAsia"/>
                <w:sz w:val="20"/>
                <w:szCs w:val="20"/>
                <w:lang w:val="en-US" w:eastAsia="zh-CN"/>
              </w:rPr>
              <w:t>＞</w:t>
            </w:r>
            <w:r w:rsidRPr="00DE0E45">
              <w:rPr>
                <w:rFonts w:eastAsiaTheme="minorEastAsia"/>
                <w:sz w:val="20"/>
                <w:szCs w:val="20"/>
                <w:lang w:val="en-US" w:eastAsia="zh-CN"/>
              </w:rPr>
              <w:t>4</w:t>
            </w:r>
          </w:p>
          <w:p w14:paraId="0F4CBC66" w14:textId="77777777" w:rsidR="009773A8" w:rsidRPr="00DE0E45" w:rsidRDefault="009773A8" w:rsidP="009773A8">
            <w:pPr>
              <w:pStyle w:val="ListParagraph"/>
              <w:numPr>
                <w:ilvl w:val="0"/>
                <w:numId w:val="32"/>
              </w:numPr>
              <w:overflowPunct w:val="0"/>
              <w:autoSpaceDE w:val="0"/>
              <w:autoSpaceDN w:val="0"/>
              <w:adjustRightInd w:val="0"/>
              <w:spacing w:after="180"/>
              <w:contextualSpacing w:val="0"/>
              <w:rPr>
                <w:rFonts w:eastAsiaTheme="minorEastAsia"/>
                <w:sz w:val="20"/>
                <w:szCs w:val="20"/>
                <w:lang w:val="en-US" w:eastAsia="zh-CN"/>
              </w:rPr>
            </w:pPr>
            <w:r w:rsidRPr="00DE0E45">
              <w:rPr>
                <w:rFonts w:eastAsiaTheme="minorEastAsia"/>
                <w:sz w:val="20"/>
                <w:szCs w:val="20"/>
                <w:lang w:val="en-US" w:eastAsia="zh-CN"/>
              </w:rPr>
              <w:t>FFS in the next meeting.</w:t>
            </w:r>
          </w:p>
          <w:p w14:paraId="0DE46143" w14:textId="77777777" w:rsidR="009773A8" w:rsidRPr="00DE0E45" w:rsidRDefault="009773A8" w:rsidP="009773A8">
            <w:pPr>
              <w:pStyle w:val="ListParagraph"/>
              <w:numPr>
                <w:ilvl w:val="1"/>
                <w:numId w:val="32"/>
              </w:numPr>
              <w:autoSpaceDN w:val="0"/>
              <w:spacing w:after="120"/>
              <w:ind w:left="440" w:hanging="440"/>
              <w:contextualSpacing w:val="0"/>
              <w:rPr>
                <w:rFonts w:eastAsia="SimSun"/>
                <w:sz w:val="20"/>
                <w:szCs w:val="20"/>
                <w:lang w:val="en-GB" w:eastAsia="zh-CN"/>
              </w:rPr>
            </w:pPr>
            <w:r w:rsidRPr="00DE0E45">
              <w:rPr>
                <w:rFonts w:eastAsiaTheme="minorEastAsia"/>
                <w:sz w:val="20"/>
                <w:szCs w:val="20"/>
                <w:lang w:val="en-US" w:eastAsia="zh-CN"/>
              </w:rPr>
              <w:t xml:space="preserve">When </w:t>
            </w:r>
            <w:proofErr w:type="spellStart"/>
            <w:r w:rsidRPr="00DE0E45">
              <w:rPr>
                <w:rFonts w:eastAsiaTheme="minorEastAsia"/>
                <w:i/>
                <w:iCs/>
                <w:sz w:val="20"/>
                <w:szCs w:val="20"/>
                <w:lang w:val="en-US" w:eastAsia="zh-CN"/>
              </w:rPr>
              <w:t>maxMIMO</w:t>
            </w:r>
            <w:proofErr w:type="spellEnd"/>
            <w:r w:rsidRPr="00DE0E45">
              <w:rPr>
                <w:rFonts w:eastAsiaTheme="minorEastAsia"/>
                <w:i/>
                <w:iCs/>
                <w:sz w:val="20"/>
                <w:szCs w:val="20"/>
                <w:lang w:val="en-US" w:eastAsia="zh-CN"/>
              </w:rPr>
              <w:t xml:space="preserve">-layers </w:t>
            </w:r>
            <w:r w:rsidRPr="00DE0E45">
              <w:rPr>
                <w:rFonts w:eastAsiaTheme="minorEastAsia"/>
                <w:sz w:val="20"/>
                <w:szCs w:val="20"/>
                <w:lang w:val="en-US" w:eastAsia="zh-CN"/>
              </w:rPr>
              <w:t>= 4</w:t>
            </w:r>
          </w:p>
          <w:p w14:paraId="0D73F067" w14:textId="77777777" w:rsidR="009773A8" w:rsidRPr="00DE0E45" w:rsidRDefault="009773A8" w:rsidP="009773A8">
            <w:pPr>
              <w:pStyle w:val="ListParagraph"/>
              <w:numPr>
                <w:ilvl w:val="0"/>
                <w:numId w:val="32"/>
              </w:numPr>
              <w:overflowPunct w:val="0"/>
              <w:autoSpaceDE w:val="0"/>
              <w:autoSpaceDN w:val="0"/>
              <w:adjustRightInd w:val="0"/>
              <w:spacing w:after="180"/>
              <w:contextualSpacing w:val="0"/>
              <w:rPr>
                <w:rFonts w:eastAsiaTheme="minorEastAsia"/>
                <w:sz w:val="20"/>
                <w:szCs w:val="20"/>
                <w:lang w:val="en-US" w:eastAsia="zh-CN"/>
              </w:rPr>
            </w:pPr>
            <w:r w:rsidRPr="00DE0E45">
              <w:rPr>
                <w:rFonts w:eastAsiaTheme="minorEastAsia"/>
                <w:sz w:val="20"/>
                <w:szCs w:val="20"/>
                <w:lang w:val="en-US" w:eastAsia="zh-CN"/>
              </w:rPr>
              <w:t>FFS in the next meeting.</w:t>
            </w:r>
          </w:p>
          <w:p w14:paraId="2E3C65F3" w14:textId="0C01872A" w:rsidR="009773A8" w:rsidRPr="009773A8" w:rsidRDefault="009773A8" w:rsidP="009773A8">
            <w:pPr>
              <w:pStyle w:val="ListParagraph"/>
              <w:spacing w:after="120"/>
              <w:ind w:leftChars="568" w:left="1136"/>
              <w:rPr>
                <w:rFonts w:eastAsiaTheme="minorEastAsia"/>
                <w:lang w:val="en-GB" w:eastAsia="zh-CN"/>
              </w:rPr>
            </w:pPr>
            <w:r w:rsidRPr="00DE0E45">
              <w:rPr>
                <w:rFonts w:eastAsiaTheme="minorEastAsia"/>
                <w:sz w:val="20"/>
                <w:szCs w:val="20"/>
                <w:lang w:val="en-US" w:eastAsia="zh-CN"/>
              </w:rPr>
              <w:t xml:space="preserve">NOTE: </w:t>
            </w:r>
            <w:proofErr w:type="spellStart"/>
            <w:r w:rsidRPr="00DE0E45">
              <w:rPr>
                <w:rFonts w:eastAsiaTheme="minorEastAsia"/>
                <w:i/>
                <w:iCs/>
                <w:sz w:val="20"/>
                <w:szCs w:val="20"/>
                <w:lang w:val="en-US" w:eastAsia="zh-CN"/>
              </w:rPr>
              <w:t>maxMIMO</w:t>
            </w:r>
            <w:proofErr w:type="spellEnd"/>
            <w:r w:rsidRPr="00DE0E45">
              <w:rPr>
                <w:rFonts w:eastAsiaTheme="minorEastAsia"/>
                <w:i/>
                <w:iCs/>
                <w:sz w:val="20"/>
                <w:szCs w:val="20"/>
                <w:lang w:val="en-US" w:eastAsia="zh-CN"/>
              </w:rPr>
              <w:t xml:space="preserve">-layers </w:t>
            </w:r>
            <w:r w:rsidRPr="00DE0E45">
              <w:rPr>
                <w:rFonts w:eastAsiaTheme="minorEastAsia"/>
                <w:sz w:val="20"/>
                <w:szCs w:val="20"/>
                <w:lang w:val="en-US" w:eastAsia="zh-CN"/>
              </w:rPr>
              <w:t>means the existing BS signaling.</w:t>
            </w:r>
          </w:p>
        </w:tc>
      </w:tr>
    </w:tbl>
    <w:p w14:paraId="1071E051" w14:textId="4810D878" w:rsidR="00C23C26" w:rsidRDefault="00C23C26" w:rsidP="009773A8">
      <w:pPr>
        <w:spacing w:before="120"/>
        <w:jc w:val="both"/>
        <w:rPr>
          <w:rFonts w:eastAsiaTheme="minorEastAsia"/>
          <w:szCs w:val="24"/>
          <w:lang w:eastAsia="zh-CN"/>
        </w:rPr>
      </w:pPr>
      <w:r>
        <w:rPr>
          <w:rFonts w:asciiTheme="majorBidi" w:hAnsiTheme="majorBidi" w:cstheme="majorBidi"/>
          <w:lang w:eastAsia="ja-JP"/>
        </w:rPr>
        <w:t xml:space="preserve">The wording initial connection is ambiguous. It is not clear whether it is referring to initial access procedure or it refers to the first RRC reconfiguration. Probably ‘initial connection’ does not refer to initial access procedure, </w:t>
      </w:r>
      <w:r w:rsidR="00173D8E">
        <w:rPr>
          <w:rFonts w:asciiTheme="majorBidi" w:hAnsiTheme="majorBidi" w:cstheme="majorBidi"/>
          <w:lang w:eastAsia="ja-JP"/>
        </w:rPr>
        <w:t>as</w:t>
      </w:r>
      <w:r>
        <w:rPr>
          <w:rFonts w:asciiTheme="majorBidi" w:hAnsiTheme="majorBidi" w:cstheme="majorBidi"/>
          <w:lang w:eastAsia="ja-JP"/>
        </w:rPr>
        <w:t xml:space="preserve"> NW IE </w:t>
      </w:r>
      <w:proofErr w:type="spellStart"/>
      <w:r>
        <w:rPr>
          <w:rFonts w:eastAsiaTheme="minorEastAsia"/>
          <w:i/>
          <w:szCs w:val="24"/>
          <w:lang w:eastAsia="zh-CN"/>
        </w:rPr>
        <w:t>maxMIMO</w:t>
      </w:r>
      <w:proofErr w:type="spellEnd"/>
      <w:r>
        <w:rPr>
          <w:rFonts w:eastAsiaTheme="minorEastAsia"/>
          <w:i/>
          <w:szCs w:val="24"/>
          <w:lang w:eastAsia="zh-CN"/>
        </w:rPr>
        <w:t>-layers</w:t>
      </w:r>
      <w:r>
        <w:rPr>
          <w:rFonts w:eastAsiaTheme="minorEastAsia"/>
          <w:szCs w:val="24"/>
          <w:lang w:eastAsia="zh-CN"/>
        </w:rPr>
        <w:t xml:space="preserve"> is not used at initial access procedures (MIB, SIB1 and etc)</w:t>
      </w:r>
      <w:r w:rsidR="00173D8E">
        <w:rPr>
          <w:rFonts w:eastAsiaTheme="minorEastAsia"/>
          <w:szCs w:val="24"/>
          <w:lang w:eastAsia="zh-CN"/>
        </w:rPr>
        <w:t xml:space="preserve"> at all</w:t>
      </w:r>
      <w:r>
        <w:rPr>
          <w:rFonts w:eastAsiaTheme="minorEastAsia"/>
          <w:szCs w:val="24"/>
          <w:lang w:eastAsia="zh-CN"/>
        </w:rPr>
        <w:t>.</w:t>
      </w:r>
    </w:p>
    <w:p w14:paraId="385E2D63" w14:textId="0239F2D7" w:rsidR="001F6253" w:rsidRDefault="00C23C26" w:rsidP="001F6253">
      <w:pPr>
        <w:spacing w:before="120"/>
        <w:jc w:val="both"/>
        <w:rPr>
          <w:rFonts w:cstheme="majorBidi"/>
          <w:b/>
          <w:bCs/>
          <w:lang w:eastAsia="ja-JP"/>
        </w:rPr>
      </w:pPr>
      <w:r w:rsidRPr="00B610CC">
        <w:rPr>
          <w:rFonts w:cstheme="majorBidi"/>
          <w:b/>
          <w:bCs/>
          <w:lang w:eastAsia="ja-JP"/>
        </w:rPr>
        <w:t xml:space="preserve">Observation 1: </w:t>
      </w:r>
      <w:r w:rsidR="001328D9">
        <w:rPr>
          <w:rFonts w:cstheme="majorBidi"/>
          <w:b/>
          <w:bCs/>
          <w:lang w:eastAsia="ja-JP"/>
        </w:rPr>
        <w:t>I</w:t>
      </w:r>
      <w:r w:rsidRPr="00B610CC">
        <w:rPr>
          <w:rFonts w:cstheme="majorBidi"/>
          <w:b/>
          <w:bCs/>
          <w:lang w:eastAsia="ja-JP"/>
        </w:rPr>
        <w:t>nitial connection does not refer to the initial access procedure and it is about the first RRC reconfiguration procedure.</w:t>
      </w:r>
    </w:p>
    <w:p w14:paraId="54382DF8" w14:textId="374F0920" w:rsidR="00957FAC" w:rsidRPr="0062280C" w:rsidRDefault="001F6253" w:rsidP="001F6253">
      <w:pPr>
        <w:spacing w:before="120"/>
        <w:jc w:val="both"/>
        <w:rPr>
          <w:rFonts w:asciiTheme="majorBidi" w:hAnsiTheme="majorBidi" w:cstheme="majorBidi"/>
          <w:b/>
          <w:bCs/>
          <w:iCs/>
          <w:lang w:val="en-US" w:eastAsia="ja-JP"/>
        </w:rPr>
      </w:pPr>
      <w:r>
        <w:rPr>
          <w:rFonts w:cstheme="majorBidi"/>
          <w:b/>
          <w:bCs/>
          <w:lang w:eastAsia="ja-JP"/>
        </w:rPr>
        <w:lastRenderedPageBreak/>
        <w:t xml:space="preserve">Proposal </w:t>
      </w:r>
      <w:r w:rsidR="00E55AF1">
        <w:rPr>
          <w:rFonts w:cstheme="majorBidi"/>
          <w:b/>
          <w:bCs/>
          <w:lang w:eastAsia="ja-JP"/>
        </w:rPr>
        <w:t>4</w:t>
      </w:r>
      <w:r>
        <w:rPr>
          <w:rFonts w:cstheme="majorBidi"/>
          <w:b/>
          <w:bCs/>
          <w:lang w:eastAsia="ja-JP"/>
        </w:rPr>
        <w:t xml:space="preserve">: </w:t>
      </w:r>
      <w:r w:rsidR="00B610CC" w:rsidRPr="0062280C">
        <w:rPr>
          <w:rFonts w:asciiTheme="majorBidi" w:hAnsiTheme="majorBidi" w:cstheme="majorBidi"/>
          <w:b/>
          <w:bCs/>
          <w:iCs/>
          <w:lang w:val="en-US" w:eastAsia="ja-JP"/>
        </w:rPr>
        <w:t>During the initial connection the network is aware of the UE capabilities</w:t>
      </w:r>
      <w:r w:rsidR="0080445B" w:rsidRPr="0062280C">
        <w:rPr>
          <w:rFonts w:asciiTheme="majorBidi" w:hAnsiTheme="majorBidi" w:cstheme="majorBidi"/>
          <w:b/>
          <w:bCs/>
          <w:iCs/>
          <w:lang w:val="en-US" w:eastAsia="ja-JP"/>
        </w:rPr>
        <w:t>. if solution 2 is adapted,</w:t>
      </w:r>
      <w:r w:rsidR="00B610CC" w:rsidRPr="0062280C">
        <w:rPr>
          <w:rFonts w:asciiTheme="majorBidi" w:hAnsiTheme="majorBidi" w:cstheme="majorBidi"/>
          <w:b/>
          <w:bCs/>
          <w:iCs/>
          <w:lang w:val="en-US" w:eastAsia="ja-JP"/>
        </w:rPr>
        <w:t xml:space="preserve"> the procedure can be given as follows</w:t>
      </w:r>
      <w:r w:rsidR="00E02915" w:rsidRPr="0062280C">
        <w:rPr>
          <w:rFonts w:asciiTheme="majorBidi" w:hAnsiTheme="majorBidi" w:cstheme="majorBidi"/>
          <w:b/>
          <w:bCs/>
          <w:iCs/>
          <w:lang w:val="en-US" w:eastAsia="ja-JP"/>
        </w:rPr>
        <w:t>:</w:t>
      </w:r>
    </w:p>
    <w:p w14:paraId="61DD2E1B" w14:textId="4005854D" w:rsidR="0080445B" w:rsidRPr="0062280C" w:rsidRDefault="0080445B" w:rsidP="009773A8">
      <w:pPr>
        <w:spacing w:before="120"/>
        <w:jc w:val="both"/>
        <w:rPr>
          <w:rFonts w:asciiTheme="majorBidi" w:hAnsiTheme="majorBidi" w:cstheme="majorBidi"/>
          <w:b/>
          <w:bCs/>
          <w:iCs/>
          <w:lang w:val="en-US" w:eastAsia="ja-JP"/>
        </w:rPr>
      </w:pPr>
      <w:r w:rsidRPr="0062280C">
        <w:rPr>
          <w:rFonts w:asciiTheme="majorBidi" w:hAnsiTheme="majorBidi" w:cstheme="majorBidi"/>
          <w:b/>
          <w:bCs/>
          <w:iCs/>
          <w:lang w:val="en-US" w:eastAsia="ja-JP"/>
        </w:rPr>
        <w:t>If solution 2:</w:t>
      </w:r>
    </w:p>
    <w:p w14:paraId="1F2F2941" w14:textId="6DF4BAF9" w:rsidR="00E02915" w:rsidRPr="0062280C" w:rsidRDefault="00E02915" w:rsidP="00E02915">
      <w:pPr>
        <w:pStyle w:val="ListParagraph"/>
        <w:autoSpaceDN w:val="0"/>
        <w:spacing w:after="120"/>
        <w:ind w:left="440"/>
        <w:contextualSpacing w:val="0"/>
        <w:rPr>
          <w:rFonts w:eastAsia="SimSun"/>
          <w:b/>
          <w:bCs/>
          <w:sz w:val="20"/>
          <w:szCs w:val="20"/>
          <w:lang w:eastAsia="zh-CN"/>
        </w:rPr>
      </w:pPr>
      <w:r w:rsidRPr="0062280C">
        <w:rPr>
          <w:rFonts w:eastAsiaTheme="minorEastAsia"/>
          <w:b/>
          <w:bCs/>
          <w:sz w:val="20"/>
          <w:szCs w:val="20"/>
          <w:lang w:val="en-US" w:eastAsia="zh-CN"/>
        </w:rPr>
        <w:t xml:space="preserve">When NW IE </w:t>
      </w:r>
      <w:proofErr w:type="spellStart"/>
      <w:r w:rsidRPr="0062280C">
        <w:rPr>
          <w:rFonts w:eastAsiaTheme="minorEastAsia"/>
          <w:b/>
          <w:bCs/>
          <w:i/>
          <w:iCs/>
          <w:sz w:val="20"/>
          <w:szCs w:val="20"/>
          <w:lang w:val="en-US" w:eastAsia="zh-CN"/>
        </w:rPr>
        <w:t>maxMIMO</w:t>
      </w:r>
      <w:proofErr w:type="spellEnd"/>
      <w:r w:rsidRPr="0062280C">
        <w:rPr>
          <w:rFonts w:eastAsiaTheme="minorEastAsia"/>
          <w:b/>
          <w:bCs/>
          <w:i/>
          <w:iCs/>
          <w:sz w:val="20"/>
          <w:szCs w:val="20"/>
          <w:lang w:val="en-US" w:eastAsia="zh-CN"/>
        </w:rPr>
        <w:t xml:space="preserve">-layers </w:t>
      </w:r>
      <w:r w:rsidRPr="0062280C">
        <w:rPr>
          <w:rFonts w:eastAsiaTheme="minorEastAsia"/>
          <w:b/>
          <w:bCs/>
          <w:sz w:val="20"/>
          <w:szCs w:val="20"/>
          <w:lang w:val="en-US" w:eastAsia="zh-CN"/>
        </w:rPr>
        <w:t>= 2</w:t>
      </w:r>
    </w:p>
    <w:p w14:paraId="6F4E74E2" w14:textId="77777777" w:rsidR="00E02915" w:rsidRPr="0062280C" w:rsidRDefault="00E02915" w:rsidP="00E02915">
      <w:pPr>
        <w:pStyle w:val="ListParagraph"/>
        <w:numPr>
          <w:ilvl w:val="0"/>
          <w:numId w:val="32"/>
        </w:numPr>
        <w:overflowPunct w:val="0"/>
        <w:autoSpaceDE w:val="0"/>
        <w:autoSpaceDN w:val="0"/>
        <w:adjustRightInd w:val="0"/>
        <w:spacing w:after="120"/>
        <w:contextualSpacing w:val="0"/>
        <w:rPr>
          <w:rFonts w:eastAsiaTheme="minorEastAsia"/>
          <w:b/>
          <w:bCs/>
          <w:sz w:val="20"/>
          <w:szCs w:val="20"/>
          <w:lang w:eastAsia="zh-CN"/>
        </w:rPr>
      </w:pPr>
      <w:r w:rsidRPr="0062280C">
        <w:rPr>
          <w:rFonts w:eastAsiaTheme="minorEastAsia"/>
          <w:b/>
          <w:bCs/>
          <w:sz w:val="20"/>
          <w:szCs w:val="20"/>
          <w:lang w:eastAsia="zh-CN"/>
        </w:rPr>
        <w:t xml:space="preserve">If Rel-18 </w:t>
      </w:r>
      <w:proofErr w:type="spellStart"/>
      <w:r w:rsidRPr="0062280C">
        <w:rPr>
          <w:rFonts w:eastAsiaTheme="minorEastAsia"/>
          <w:b/>
          <w:bCs/>
          <w:i/>
          <w:iCs/>
          <w:sz w:val="20"/>
          <w:szCs w:val="20"/>
          <w:lang w:eastAsia="zh-CN"/>
        </w:rPr>
        <w:t>nonCollocatedTypeNR</w:t>
      </w:r>
      <w:proofErr w:type="spellEnd"/>
      <w:r w:rsidRPr="0062280C">
        <w:rPr>
          <w:rFonts w:eastAsiaTheme="minorEastAsia"/>
          <w:b/>
          <w:bCs/>
          <w:i/>
          <w:iCs/>
          <w:sz w:val="20"/>
          <w:szCs w:val="20"/>
          <w:lang w:eastAsia="zh-CN"/>
        </w:rPr>
        <w:t>-CA/</w:t>
      </w:r>
      <w:proofErr w:type="spellStart"/>
      <w:r w:rsidRPr="0062280C">
        <w:rPr>
          <w:rFonts w:eastAsiaTheme="minorEastAsia"/>
          <w:b/>
          <w:bCs/>
          <w:i/>
          <w:iCs/>
          <w:sz w:val="20"/>
          <w:szCs w:val="20"/>
          <w:lang w:eastAsia="zh-CN"/>
        </w:rPr>
        <w:t>nonCollocatedTypeMRDC</w:t>
      </w:r>
      <w:proofErr w:type="spellEnd"/>
      <w:r w:rsidRPr="0062280C">
        <w:rPr>
          <w:rFonts w:eastAsiaTheme="minorEastAsia"/>
          <w:b/>
          <w:bCs/>
          <w:sz w:val="20"/>
          <w:szCs w:val="20"/>
          <w:lang w:eastAsia="zh-CN"/>
        </w:rPr>
        <w:t xml:space="preserve"> is present, UE is Type 1.</w:t>
      </w:r>
    </w:p>
    <w:p w14:paraId="2FE6ECE0" w14:textId="3CC57D68" w:rsidR="00E02915" w:rsidRPr="0062280C" w:rsidRDefault="00E02915" w:rsidP="00E02915">
      <w:pPr>
        <w:pStyle w:val="ListParagraph"/>
        <w:numPr>
          <w:ilvl w:val="0"/>
          <w:numId w:val="32"/>
        </w:numPr>
        <w:overflowPunct w:val="0"/>
        <w:autoSpaceDE w:val="0"/>
        <w:autoSpaceDN w:val="0"/>
        <w:adjustRightInd w:val="0"/>
        <w:spacing w:after="120"/>
        <w:contextualSpacing w:val="0"/>
        <w:rPr>
          <w:rFonts w:eastAsiaTheme="minorEastAsia"/>
          <w:b/>
          <w:bCs/>
          <w:sz w:val="20"/>
          <w:szCs w:val="20"/>
          <w:lang w:eastAsia="zh-CN"/>
        </w:rPr>
      </w:pPr>
      <w:r w:rsidRPr="0062280C">
        <w:rPr>
          <w:rFonts w:eastAsiaTheme="minorEastAsia"/>
          <w:b/>
          <w:bCs/>
          <w:sz w:val="20"/>
          <w:szCs w:val="20"/>
          <w:lang w:eastAsia="zh-CN"/>
        </w:rPr>
        <w:t xml:space="preserve">If Rel-18 </w:t>
      </w:r>
      <w:proofErr w:type="spellStart"/>
      <w:r w:rsidRPr="0062280C">
        <w:rPr>
          <w:rFonts w:eastAsiaTheme="minorEastAsia"/>
          <w:b/>
          <w:bCs/>
          <w:i/>
          <w:iCs/>
          <w:sz w:val="20"/>
          <w:szCs w:val="20"/>
          <w:lang w:eastAsia="zh-CN"/>
        </w:rPr>
        <w:t>nonCollocatedTypeNR</w:t>
      </w:r>
      <w:proofErr w:type="spellEnd"/>
      <w:r w:rsidRPr="0062280C">
        <w:rPr>
          <w:rFonts w:eastAsiaTheme="minorEastAsia"/>
          <w:b/>
          <w:bCs/>
          <w:i/>
          <w:iCs/>
          <w:sz w:val="20"/>
          <w:szCs w:val="20"/>
          <w:lang w:eastAsia="zh-CN"/>
        </w:rPr>
        <w:t>-CA/</w:t>
      </w:r>
      <w:proofErr w:type="spellStart"/>
      <w:r w:rsidRPr="0062280C">
        <w:rPr>
          <w:rFonts w:eastAsiaTheme="minorEastAsia"/>
          <w:b/>
          <w:bCs/>
          <w:i/>
          <w:iCs/>
          <w:sz w:val="20"/>
          <w:szCs w:val="20"/>
          <w:lang w:eastAsia="zh-CN"/>
        </w:rPr>
        <w:t>nonCollocatedTypeMRDC</w:t>
      </w:r>
      <w:proofErr w:type="spellEnd"/>
      <w:r w:rsidRPr="0062280C">
        <w:rPr>
          <w:rFonts w:eastAsiaTheme="minorEastAsia"/>
          <w:b/>
          <w:bCs/>
          <w:sz w:val="20"/>
          <w:szCs w:val="20"/>
          <w:lang w:eastAsia="zh-CN"/>
        </w:rPr>
        <w:t xml:space="preserve"> is absent, UE </w:t>
      </w:r>
      <w:r w:rsidR="002E0301" w:rsidRPr="002E0301">
        <w:rPr>
          <w:rFonts w:eastAsiaTheme="minorEastAsia"/>
          <w:b/>
          <w:bCs/>
          <w:sz w:val="20"/>
          <w:szCs w:val="20"/>
          <w:lang w:val="en-US" w:eastAsia="zh-CN"/>
        </w:rPr>
        <w:t>re</w:t>
      </w:r>
      <w:r w:rsidR="002E0301">
        <w:rPr>
          <w:rFonts w:eastAsiaTheme="minorEastAsia"/>
          <w:b/>
          <w:bCs/>
          <w:sz w:val="20"/>
          <w:szCs w:val="20"/>
          <w:lang w:val="en-US" w:eastAsia="zh-CN"/>
        </w:rPr>
        <w:t>mains as</w:t>
      </w:r>
      <w:r w:rsidRPr="0062280C">
        <w:rPr>
          <w:rFonts w:eastAsiaTheme="minorEastAsia"/>
          <w:b/>
          <w:bCs/>
          <w:sz w:val="20"/>
          <w:szCs w:val="20"/>
          <w:lang w:eastAsia="zh-CN"/>
        </w:rPr>
        <w:t xml:space="preserve"> Type 2.</w:t>
      </w:r>
    </w:p>
    <w:p w14:paraId="0A738543" w14:textId="171C62FC" w:rsidR="00E02915" w:rsidRPr="0062280C" w:rsidRDefault="00E02915" w:rsidP="00E02915">
      <w:pPr>
        <w:pStyle w:val="ListParagraph"/>
        <w:autoSpaceDN w:val="0"/>
        <w:spacing w:after="120"/>
        <w:ind w:left="440"/>
        <w:contextualSpacing w:val="0"/>
        <w:rPr>
          <w:rFonts w:eastAsia="SimSun"/>
          <w:b/>
          <w:bCs/>
          <w:sz w:val="20"/>
          <w:szCs w:val="20"/>
          <w:lang w:eastAsia="zh-CN"/>
        </w:rPr>
      </w:pPr>
      <w:r w:rsidRPr="0062280C">
        <w:rPr>
          <w:rFonts w:eastAsiaTheme="minorEastAsia"/>
          <w:b/>
          <w:bCs/>
          <w:sz w:val="20"/>
          <w:szCs w:val="20"/>
          <w:lang w:val="en-US" w:eastAsia="zh-CN"/>
        </w:rPr>
        <w:t xml:space="preserve">When </w:t>
      </w:r>
      <w:proofErr w:type="spellStart"/>
      <w:r w:rsidRPr="0062280C">
        <w:rPr>
          <w:rFonts w:eastAsiaTheme="minorEastAsia"/>
          <w:b/>
          <w:bCs/>
          <w:i/>
          <w:iCs/>
          <w:sz w:val="20"/>
          <w:szCs w:val="20"/>
          <w:lang w:val="en-US" w:eastAsia="zh-CN"/>
        </w:rPr>
        <w:t>maxMIMO</w:t>
      </w:r>
      <w:proofErr w:type="spellEnd"/>
      <w:r w:rsidRPr="0062280C">
        <w:rPr>
          <w:rFonts w:eastAsiaTheme="minorEastAsia"/>
          <w:b/>
          <w:bCs/>
          <w:i/>
          <w:iCs/>
          <w:sz w:val="20"/>
          <w:szCs w:val="20"/>
          <w:lang w:val="en-US" w:eastAsia="zh-CN"/>
        </w:rPr>
        <w:t>-layers</w:t>
      </w:r>
      <w:r w:rsidRPr="0062280C">
        <w:rPr>
          <w:rFonts w:eastAsiaTheme="minorEastAsia"/>
          <w:b/>
          <w:bCs/>
          <w:sz w:val="20"/>
          <w:szCs w:val="20"/>
          <w:lang w:val="en-US" w:eastAsia="zh-CN"/>
        </w:rPr>
        <w:t xml:space="preserve"> </w:t>
      </w:r>
      <w:r w:rsidR="001F6253" w:rsidRPr="0062280C">
        <w:rPr>
          <w:rFonts w:eastAsiaTheme="minorEastAsia" w:hint="eastAsia"/>
          <w:b/>
          <w:bCs/>
          <w:sz w:val="20"/>
          <w:szCs w:val="20"/>
          <w:lang w:val="en-US" w:eastAsia="zh-CN"/>
        </w:rPr>
        <w:t>&gt;</w:t>
      </w:r>
      <w:r w:rsidRPr="0062280C">
        <w:rPr>
          <w:rFonts w:eastAsiaTheme="minorEastAsia"/>
          <w:b/>
          <w:bCs/>
          <w:sz w:val="20"/>
          <w:szCs w:val="20"/>
          <w:lang w:val="en-US" w:eastAsia="zh-CN"/>
        </w:rPr>
        <w:t>4</w:t>
      </w:r>
    </w:p>
    <w:p w14:paraId="3909CBA6" w14:textId="73950CBA" w:rsidR="00E02915" w:rsidRPr="0062280C" w:rsidRDefault="00E02915" w:rsidP="00E02915">
      <w:pPr>
        <w:pStyle w:val="ListParagraph"/>
        <w:numPr>
          <w:ilvl w:val="0"/>
          <w:numId w:val="32"/>
        </w:numPr>
        <w:spacing w:before="120"/>
        <w:jc w:val="both"/>
        <w:rPr>
          <w:b/>
          <w:bCs/>
          <w:sz w:val="20"/>
          <w:szCs w:val="20"/>
          <w:lang w:eastAsia="zh-CN"/>
        </w:rPr>
      </w:pPr>
      <w:r w:rsidRPr="0062280C">
        <w:rPr>
          <w:b/>
          <w:bCs/>
          <w:sz w:val="20"/>
          <w:szCs w:val="20"/>
          <w:lang w:val="en-US" w:eastAsia="zh-CN"/>
        </w:rPr>
        <w:t xml:space="preserve">If Rel-19 </w:t>
      </w:r>
      <w:r w:rsidRPr="0062280C">
        <w:rPr>
          <w:b/>
          <w:bCs/>
          <w:sz w:val="20"/>
          <w:szCs w:val="20"/>
          <w:lang w:eastAsia="zh-CN"/>
        </w:rPr>
        <w:t>[</w:t>
      </w:r>
      <w:proofErr w:type="spellStart"/>
      <w:r w:rsidRPr="0062280C">
        <w:rPr>
          <w:rFonts w:eastAsia="Yu Mincho" w:cs="Arial"/>
          <w:b/>
          <w:bCs/>
          <w:i/>
          <w:iCs/>
          <w:sz w:val="20"/>
          <w:szCs w:val="20"/>
          <w:lang w:eastAsia="ja-JP"/>
        </w:rPr>
        <w:t>nonCollocatedTypeFourToOne</w:t>
      </w:r>
      <w:proofErr w:type="spellEnd"/>
      <w:r w:rsidRPr="0062280C">
        <w:rPr>
          <w:rFonts w:eastAsia="Yu Mincho" w:cs="Arial"/>
          <w:b/>
          <w:bCs/>
          <w:i/>
          <w:iCs/>
          <w:sz w:val="20"/>
          <w:szCs w:val="20"/>
          <w:lang w:eastAsia="ja-JP"/>
        </w:rPr>
        <w:t>-NR-CA</w:t>
      </w:r>
      <w:r w:rsidRPr="0062280C">
        <w:rPr>
          <w:b/>
          <w:bCs/>
          <w:sz w:val="20"/>
          <w:szCs w:val="20"/>
          <w:lang w:eastAsia="zh-CN"/>
        </w:rPr>
        <w:t>]</w:t>
      </w:r>
      <w:r w:rsidR="0080445B" w:rsidRPr="0062280C">
        <w:rPr>
          <w:b/>
          <w:bCs/>
          <w:sz w:val="20"/>
          <w:szCs w:val="20"/>
          <w:lang w:val="en-US" w:eastAsia="zh-CN"/>
        </w:rPr>
        <w:t>/</w:t>
      </w:r>
      <w:r w:rsidR="0080445B" w:rsidRPr="0062280C">
        <w:rPr>
          <w:b/>
          <w:bCs/>
          <w:sz w:val="20"/>
          <w:szCs w:val="20"/>
        </w:rPr>
        <w:t xml:space="preserve"> </w:t>
      </w:r>
      <w:r w:rsidR="0080445B" w:rsidRPr="0062280C">
        <w:rPr>
          <w:b/>
          <w:bCs/>
          <w:sz w:val="20"/>
          <w:szCs w:val="20"/>
          <w:lang w:val="en-US" w:eastAsia="zh-CN"/>
        </w:rPr>
        <w:t>[</w:t>
      </w:r>
      <w:proofErr w:type="spellStart"/>
      <w:r w:rsidR="0080445B" w:rsidRPr="0062280C">
        <w:rPr>
          <w:b/>
          <w:bCs/>
          <w:sz w:val="20"/>
          <w:szCs w:val="20"/>
          <w:lang w:val="en-US" w:eastAsia="zh-CN"/>
        </w:rPr>
        <w:t>nonCollocatedTypeFourToOne</w:t>
      </w:r>
      <w:proofErr w:type="spellEnd"/>
      <w:r w:rsidR="0080445B" w:rsidRPr="0062280C">
        <w:rPr>
          <w:b/>
          <w:bCs/>
          <w:sz w:val="20"/>
          <w:szCs w:val="20"/>
          <w:lang w:val="en-US" w:eastAsia="zh-CN"/>
        </w:rPr>
        <w:t>-MRDC]</w:t>
      </w:r>
      <w:r w:rsidRPr="0062280C">
        <w:rPr>
          <w:b/>
          <w:bCs/>
          <w:sz w:val="20"/>
          <w:szCs w:val="20"/>
          <w:lang w:val="en-US" w:eastAsia="zh-CN"/>
        </w:rPr>
        <w:t xml:space="preserve"> </w:t>
      </w:r>
      <w:r w:rsidRPr="0062280C">
        <w:rPr>
          <w:rFonts w:eastAsiaTheme="minorEastAsia"/>
          <w:b/>
          <w:bCs/>
          <w:sz w:val="20"/>
          <w:szCs w:val="20"/>
          <w:lang w:eastAsia="zh-CN"/>
        </w:rPr>
        <w:t>is present, UE is Type 1</w:t>
      </w:r>
      <w:r w:rsidR="0080445B" w:rsidRPr="0062280C">
        <w:rPr>
          <w:rFonts w:eastAsiaTheme="minorEastAsia"/>
          <w:b/>
          <w:bCs/>
          <w:sz w:val="20"/>
          <w:szCs w:val="20"/>
          <w:lang w:val="en-US" w:eastAsia="zh-CN"/>
        </w:rPr>
        <w:t xml:space="preserve"> with </w:t>
      </w:r>
      <w:proofErr w:type="spellStart"/>
      <w:r w:rsidR="0080445B" w:rsidRPr="0062280C">
        <w:rPr>
          <w:rFonts w:eastAsiaTheme="minorEastAsia"/>
          <w:b/>
          <w:bCs/>
          <w:i/>
          <w:iCs/>
          <w:sz w:val="20"/>
          <w:szCs w:val="20"/>
          <w:lang w:val="en-US" w:eastAsia="zh-CN"/>
        </w:rPr>
        <w:t>maxMIMO</w:t>
      </w:r>
      <w:proofErr w:type="spellEnd"/>
      <w:r w:rsidR="0080445B" w:rsidRPr="0062280C">
        <w:rPr>
          <w:rFonts w:eastAsiaTheme="minorEastAsia"/>
          <w:b/>
          <w:bCs/>
          <w:i/>
          <w:iCs/>
          <w:sz w:val="20"/>
          <w:szCs w:val="20"/>
          <w:lang w:val="en-US" w:eastAsia="zh-CN"/>
        </w:rPr>
        <w:t xml:space="preserve">-layers </w:t>
      </w:r>
      <w:r w:rsidR="0080445B" w:rsidRPr="0062280C">
        <w:rPr>
          <w:rFonts w:eastAsiaTheme="minorEastAsia"/>
          <w:b/>
          <w:bCs/>
          <w:sz w:val="20"/>
          <w:szCs w:val="20"/>
          <w:lang w:val="en-US" w:eastAsia="zh-CN"/>
        </w:rPr>
        <w:t>per</w:t>
      </w:r>
      <w:r w:rsidR="0080445B" w:rsidRPr="0062280C">
        <w:rPr>
          <w:rFonts w:eastAsiaTheme="minorEastAsia"/>
          <w:b/>
          <w:bCs/>
          <w:i/>
          <w:iCs/>
          <w:sz w:val="20"/>
          <w:szCs w:val="20"/>
          <w:lang w:val="en-US" w:eastAsia="zh-CN"/>
        </w:rPr>
        <w:t xml:space="preserve"> CC</w:t>
      </w:r>
    </w:p>
    <w:p w14:paraId="34941481" w14:textId="7033FD8C" w:rsidR="00E02915" w:rsidRPr="0062280C" w:rsidRDefault="00E02915" w:rsidP="00E02915">
      <w:pPr>
        <w:pStyle w:val="ListParagraph"/>
        <w:numPr>
          <w:ilvl w:val="0"/>
          <w:numId w:val="32"/>
        </w:numPr>
        <w:spacing w:before="120"/>
        <w:jc w:val="both"/>
        <w:rPr>
          <w:b/>
          <w:bCs/>
          <w:sz w:val="20"/>
          <w:szCs w:val="20"/>
          <w:lang w:eastAsia="zh-CN"/>
        </w:rPr>
      </w:pPr>
      <w:r w:rsidRPr="0062280C">
        <w:rPr>
          <w:b/>
          <w:bCs/>
          <w:sz w:val="20"/>
          <w:szCs w:val="20"/>
          <w:lang w:val="en-US" w:eastAsia="zh-CN"/>
        </w:rPr>
        <w:t xml:space="preserve">If Rel-19 </w:t>
      </w:r>
      <w:r w:rsidRPr="0062280C">
        <w:rPr>
          <w:b/>
          <w:bCs/>
          <w:sz w:val="20"/>
          <w:szCs w:val="20"/>
          <w:lang w:eastAsia="zh-CN"/>
        </w:rPr>
        <w:t>[</w:t>
      </w:r>
      <w:proofErr w:type="spellStart"/>
      <w:r w:rsidRPr="0062280C">
        <w:rPr>
          <w:rFonts w:eastAsia="Yu Mincho" w:cs="Arial"/>
          <w:b/>
          <w:bCs/>
          <w:i/>
          <w:iCs/>
          <w:sz w:val="20"/>
          <w:szCs w:val="20"/>
          <w:lang w:eastAsia="ja-JP"/>
        </w:rPr>
        <w:t>nonCollocatedTypeFourToOne</w:t>
      </w:r>
      <w:proofErr w:type="spellEnd"/>
      <w:r w:rsidRPr="0062280C">
        <w:rPr>
          <w:rFonts w:eastAsia="Yu Mincho" w:cs="Arial"/>
          <w:b/>
          <w:bCs/>
          <w:i/>
          <w:iCs/>
          <w:sz w:val="20"/>
          <w:szCs w:val="20"/>
          <w:lang w:eastAsia="ja-JP"/>
        </w:rPr>
        <w:t>-NR-CA</w:t>
      </w:r>
      <w:r w:rsidRPr="0062280C">
        <w:rPr>
          <w:b/>
          <w:bCs/>
          <w:sz w:val="20"/>
          <w:szCs w:val="20"/>
          <w:lang w:eastAsia="zh-CN"/>
        </w:rPr>
        <w:t>]</w:t>
      </w:r>
      <w:r w:rsidR="0080445B" w:rsidRPr="0062280C">
        <w:rPr>
          <w:b/>
          <w:bCs/>
          <w:sz w:val="20"/>
          <w:szCs w:val="20"/>
          <w:lang w:val="en-US" w:eastAsia="zh-CN"/>
        </w:rPr>
        <w:t>/ [</w:t>
      </w:r>
      <w:proofErr w:type="spellStart"/>
      <w:r w:rsidR="0080445B" w:rsidRPr="0062280C">
        <w:rPr>
          <w:b/>
          <w:bCs/>
          <w:sz w:val="20"/>
          <w:szCs w:val="20"/>
          <w:lang w:val="en-US" w:eastAsia="zh-CN"/>
        </w:rPr>
        <w:t>nonCollocatedTypeFourToOne</w:t>
      </w:r>
      <w:proofErr w:type="spellEnd"/>
      <w:r w:rsidR="0080445B" w:rsidRPr="0062280C">
        <w:rPr>
          <w:b/>
          <w:bCs/>
          <w:sz w:val="20"/>
          <w:szCs w:val="20"/>
          <w:lang w:val="en-US" w:eastAsia="zh-CN"/>
        </w:rPr>
        <w:t>-MRDC]</w:t>
      </w:r>
      <w:r w:rsidRPr="0062280C">
        <w:rPr>
          <w:b/>
          <w:bCs/>
          <w:sz w:val="20"/>
          <w:szCs w:val="20"/>
          <w:lang w:val="en-US" w:eastAsia="zh-CN"/>
        </w:rPr>
        <w:t xml:space="preserve"> </w:t>
      </w:r>
      <w:r w:rsidRPr="0062280C">
        <w:rPr>
          <w:rFonts w:eastAsiaTheme="minorEastAsia"/>
          <w:b/>
          <w:bCs/>
          <w:sz w:val="20"/>
          <w:szCs w:val="20"/>
          <w:lang w:eastAsia="zh-CN"/>
        </w:rPr>
        <w:t xml:space="preserve">is </w:t>
      </w:r>
      <w:r w:rsidR="0080445B" w:rsidRPr="0062280C">
        <w:rPr>
          <w:rFonts w:eastAsiaTheme="minorEastAsia"/>
          <w:b/>
          <w:bCs/>
          <w:sz w:val="20"/>
          <w:szCs w:val="20"/>
          <w:lang w:val="en-US" w:eastAsia="zh-CN"/>
        </w:rPr>
        <w:t>absent</w:t>
      </w:r>
      <w:r w:rsidRPr="0062280C">
        <w:rPr>
          <w:rFonts w:eastAsiaTheme="minorEastAsia"/>
          <w:b/>
          <w:bCs/>
          <w:sz w:val="20"/>
          <w:szCs w:val="20"/>
          <w:lang w:eastAsia="zh-CN"/>
        </w:rPr>
        <w:t xml:space="preserve">, UE </w:t>
      </w:r>
      <w:r w:rsidR="002E0301" w:rsidRPr="002E0301">
        <w:rPr>
          <w:rFonts w:eastAsiaTheme="minorEastAsia"/>
          <w:b/>
          <w:bCs/>
          <w:sz w:val="20"/>
          <w:szCs w:val="20"/>
          <w:lang w:val="en-US" w:eastAsia="zh-CN"/>
        </w:rPr>
        <w:t>re</w:t>
      </w:r>
      <w:r w:rsidR="002E0301">
        <w:rPr>
          <w:rFonts w:eastAsiaTheme="minorEastAsia"/>
          <w:b/>
          <w:bCs/>
          <w:sz w:val="20"/>
          <w:szCs w:val="20"/>
          <w:lang w:val="en-US" w:eastAsia="zh-CN"/>
        </w:rPr>
        <w:t>mains as</w:t>
      </w:r>
      <w:r w:rsidRPr="0062280C">
        <w:rPr>
          <w:rFonts w:eastAsiaTheme="minorEastAsia"/>
          <w:b/>
          <w:bCs/>
          <w:sz w:val="20"/>
          <w:szCs w:val="20"/>
          <w:lang w:eastAsia="zh-CN"/>
        </w:rPr>
        <w:t xml:space="preserve"> Type </w:t>
      </w:r>
      <w:r w:rsidRPr="0062280C">
        <w:rPr>
          <w:rFonts w:eastAsiaTheme="minorEastAsia"/>
          <w:b/>
          <w:bCs/>
          <w:sz w:val="20"/>
          <w:szCs w:val="20"/>
          <w:lang w:val="en-US" w:eastAsia="zh-CN"/>
        </w:rPr>
        <w:t>4.</w:t>
      </w:r>
      <w:r w:rsidR="002E0301">
        <w:rPr>
          <w:rFonts w:eastAsiaTheme="minorEastAsia"/>
          <w:b/>
          <w:bCs/>
          <w:sz w:val="20"/>
          <w:szCs w:val="20"/>
          <w:lang w:val="en-US" w:eastAsia="zh-CN"/>
        </w:rPr>
        <w:t xml:space="preserve"> </w:t>
      </w:r>
      <w:proofErr w:type="gramStart"/>
      <w:r w:rsidRPr="0062280C">
        <w:rPr>
          <w:rFonts w:eastAsiaTheme="minorEastAsia"/>
          <w:b/>
          <w:bCs/>
          <w:sz w:val="20"/>
          <w:szCs w:val="20"/>
          <w:lang w:val="en-US" w:eastAsia="zh-CN"/>
        </w:rPr>
        <w:t>(</w:t>
      </w:r>
      <w:proofErr w:type="gramEnd"/>
      <w:r w:rsidRPr="0062280C">
        <w:rPr>
          <w:rFonts w:eastAsiaTheme="minorEastAsia"/>
          <w:b/>
          <w:bCs/>
          <w:sz w:val="20"/>
          <w:szCs w:val="20"/>
          <w:lang w:val="en-US" w:eastAsia="zh-CN"/>
        </w:rPr>
        <w:t>default behavior)</w:t>
      </w:r>
    </w:p>
    <w:p w14:paraId="0A36470D" w14:textId="5C87B217" w:rsidR="00E02915" w:rsidRPr="0062280C" w:rsidRDefault="00E02915" w:rsidP="00E02915">
      <w:pPr>
        <w:pStyle w:val="ListParagraph"/>
        <w:autoSpaceDN w:val="0"/>
        <w:spacing w:after="120"/>
        <w:ind w:left="440"/>
        <w:contextualSpacing w:val="0"/>
        <w:rPr>
          <w:rFonts w:eastAsiaTheme="minorEastAsia"/>
          <w:b/>
          <w:bCs/>
          <w:sz w:val="20"/>
          <w:szCs w:val="20"/>
          <w:lang w:val="en-US" w:eastAsia="zh-CN"/>
        </w:rPr>
      </w:pPr>
      <w:r w:rsidRPr="0062280C">
        <w:rPr>
          <w:rFonts w:eastAsiaTheme="minorEastAsia"/>
          <w:b/>
          <w:bCs/>
          <w:sz w:val="20"/>
          <w:szCs w:val="20"/>
          <w:lang w:val="en-US" w:eastAsia="zh-CN"/>
        </w:rPr>
        <w:t xml:space="preserve">When </w:t>
      </w:r>
      <w:proofErr w:type="spellStart"/>
      <w:r w:rsidRPr="0062280C">
        <w:rPr>
          <w:rFonts w:eastAsiaTheme="minorEastAsia"/>
          <w:b/>
          <w:bCs/>
          <w:i/>
          <w:iCs/>
          <w:sz w:val="20"/>
          <w:szCs w:val="20"/>
          <w:lang w:val="en-US" w:eastAsia="zh-CN"/>
        </w:rPr>
        <w:t>maxMIMO</w:t>
      </w:r>
      <w:proofErr w:type="spellEnd"/>
      <w:r w:rsidRPr="0062280C">
        <w:rPr>
          <w:rFonts w:eastAsiaTheme="minorEastAsia"/>
          <w:b/>
          <w:bCs/>
          <w:i/>
          <w:iCs/>
          <w:sz w:val="20"/>
          <w:szCs w:val="20"/>
          <w:lang w:val="en-US" w:eastAsia="zh-CN"/>
        </w:rPr>
        <w:t xml:space="preserve">-layers </w:t>
      </w:r>
      <w:r w:rsidRPr="0062280C">
        <w:rPr>
          <w:rFonts w:eastAsiaTheme="minorEastAsia"/>
          <w:b/>
          <w:bCs/>
          <w:sz w:val="20"/>
          <w:szCs w:val="20"/>
          <w:lang w:val="en-US" w:eastAsia="zh-CN"/>
        </w:rPr>
        <w:t>= 4</w:t>
      </w:r>
    </w:p>
    <w:p w14:paraId="6396BE1C" w14:textId="77777777" w:rsidR="0080445B" w:rsidRPr="0062280C" w:rsidRDefault="0080445B" w:rsidP="0080445B">
      <w:pPr>
        <w:pStyle w:val="ListParagraph"/>
        <w:numPr>
          <w:ilvl w:val="0"/>
          <w:numId w:val="32"/>
        </w:numPr>
        <w:spacing w:before="120"/>
        <w:jc w:val="both"/>
        <w:rPr>
          <w:b/>
          <w:bCs/>
          <w:sz w:val="20"/>
          <w:szCs w:val="20"/>
          <w:lang w:eastAsia="zh-CN"/>
        </w:rPr>
      </w:pPr>
      <w:r w:rsidRPr="0062280C">
        <w:rPr>
          <w:b/>
          <w:bCs/>
          <w:sz w:val="20"/>
          <w:szCs w:val="20"/>
          <w:lang w:val="en-US" w:eastAsia="zh-CN"/>
        </w:rPr>
        <w:t xml:space="preserve">If Rel-19 </w:t>
      </w:r>
      <w:r w:rsidRPr="0062280C">
        <w:rPr>
          <w:b/>
          <w:bCs/>
          <w:sz w:val="20"/>
          <w:szCs w:val="20"/>
          <w:lang w:eastAsia="zh-CN"/>
        </w:rPr>
        <w:t>[</w:t>
      </w:r>
      <w:proofErr w:type="spellStart"/>
      <w:r w:rsidRPr="0062280C">
        <w:rPr>
          <w:rFonts w:eastAsia="Yu Mincho" w:cs="Arial"/>
          <w:b/>
          <w:bCs/>
          <w:i/>
          <w:iCs/>
          <w:sz w:val="20"/>
          <w:szCs w:val="20"/>
          <w:lang w:eastAsia="ja-JP"/>
        </w:rPr>
        <w:t>nonCollocatedTypeFourToOne</w:t>
      </w:r>
      <w:proofErr w:type="spellEnd"/>
      <w:r w:rsidRPr="0062280C">
        <w:rPr>
          <w:rFonts w:eastAsia="Yu Mincho" w:cs="Arial"/>
          <w:b/>
          <w:bCs/>
          <w:i/>
          <w:iCs/>
          <w:sz w:val="20"/>
          <w:szCs w:val="20"/>
          <w:lang w:eastAsia="ja-JP"/>
        </w:rPr>
        <w:t>-NR-CA</w:t>
      </w:r>
      <w:r w:rsidRPr="0062280C">
        <w:rPr>
          <w:b/>
          <w:bCs/>
          <w:sz w:val="20"/>
          <w:szCs w:val="20"/>
          <w:lang w:eastAsia="zh-CN"/>
        </w:rPr>
        <w:t>]</w:t>
      </w:r>
      <w:r w:rsidRPr="0062280C">
        <w:rPr>
          <w:b/>
          <w:bCs/>
          <w:sz w:val="20"/>
          <w:szCs w:val="20"/>
          <w:lang w:val="en-US" w:eastAsia="zh-CN"/>
        </w:rPr>
        <w:t>/</w:t>
      </w:r>
      <w:r w:rsidRPr="0062280C">
        <w:rPr>
          <w:b/>
          <w:bCs/>
          <w:sz w:val="20"/>
          <w:szCs w:val="20"/>
        </w:rPr>
        <w:t xml:space="preserve"> </w:t>
      </w:r>
      <w:r w:rsidRPr="0062280C">
        <w:rPr>
          <w:b/>
          <w:bCs/>
          <w:sz w:val="20"/>
          <w:szCs w:val="20"/>
          <w:lang w:val="en-US" w:eastAsia="zh-CN"/>
        </w:rPr>
        <w:t>[</w:t>
      </w:r>
      <w:proofErr w:type="spellStart"/>
      <w:r w:rsidRPr="0062280C">
        <w:rPr>
          <w:b/>
          <w:bCs/>
          <w:sz w:val="20"/>
          <w:szCs w:val="20"/>
          <w:lang w:val="en-US" w:eastAsia="zh-CN"/>
        </w:rPr>
        <w:t>nonCollocatedTypeFourToOne</w:t>
      </w:r>
      <w:proofErr w:type="spellEnd"/>
      <w:r w:rsidRPr="0062280C">
        <w:rPr>
          <w:b/>
          <w:bCs/>
          <w:sz w:val="20"/>
          <w:szCs w:val="20"/>
          <w:lang w:val="en-US" w:eastAsia="zh-CN"/>
        </w:rPr>
        <w:t xml:space="preserve">-MRDC] </w:t>
      </w:r>
      <w:r w:rsidRPr="0062280C">
        <w:rPr>
          <w:rFonts w:eastAsiaTheme="minorEastAsia"/>
          <w:b/>
          <w:bCs/>
          <w:sz w:val="20"/>
          <w:szCs w:val="20"/>
          <w:lang w:eastAsia="zh-CN"/>
        </w:rPr>
        <w:t>is present, UE is Type 1</w:t>
      </w:r>
      <w:r w:rsidRPr="0062280C">
        <w:rPr>
          <w:rFonts w:eastAsiaTheme="minorEastAsia"/>
          <w:b/>
          <w:bCs/>
          <w:sz w:val="20"/>
          <w:szCs w:val="20"/>
          <w:lang w:val="en-US" w:eastAsia="zh-CN"/>
        </w:rPr>
        <w:t xml:space="preserve"> with </w:t>
      </w:r>
      <w:proofErr w:type="spellStart"/>
      <w:r w:rsidRPr="0062280C">
        <w:rPr>
          <w:rFonts w:eastAsiaTheme="minorEastAsia"/>
          <w:b/>
          <w:bCs/>
          <w:i/>
          <w:iCs/>
          <w:sz w:val="20"/>
          <w:szCs w:val="20"/>
          <w:lang w:val="en-US" w:eastAsia="zh-CN"/>
        </w:rPr>
        <w:t>maxMIMO</w:t>
      </w:r>
      <w:proofErr w:type="spellEnd"/>
      <w:r w:rsidRPr="0062280C">
        <w:rPr>
          <w:rFonts w:eastAsiaTheme="minorEastAsia"/>
          <w:b/>
          <w:bCs/>
          <w:i/>
          <w:iCs/>
          <w:sz w:val="20"/>
          <w:szCs w:val="20"/>
          <w:lang w:val="en-US" w:eastAsia="zh-CN"/>
        </w:rPr>
        <w:t xml:space="preserve">-layers </w:t>
      </w:r>
      <w:r w:rsidRPr="0062280C">
        <w:rPr>
          <w:rFonts w:eastAsiaTheme="minorEastAsia"/>
          <w:b/>
          <w:bCs/>
          <w:sz w:val="20"/>
          <w:szCs w:val="20"/>
          <w:lang w:val="en-US" w:eastAsia="zh-CN"/>
        </w:rPr>
        <w:t>per</w:t>
      </w:r>
      <w:r w:rsidRPr="0062280C">
        <w:rPr>
          <w:rFonts w:eastAsiaTheme="minorEastAsia"/>
          <w:b/>
          <w:bCs/>
          <w:i/>
          <w:iCs/>
          <w:sz w:val="20"/>
          <w:szCs w:val="20"/>
          <w:lang w:val="en-US" w:eastAsia="zh-CN"/>
        </w:rPr>
        <w:t xml:space="preserve"> CC</w:t>
      </w:r>
    </w:p>
    <w:p w14:paraId="2908160F" w14:textId="2670E67A" w:rsidR="0080445B" w:rsidRPr="0062280C" w:rsidRDefault="0080445B" w:rsidP="0080445B">
      <w:pPr>
        <w:pStyle w:val="ListParagraph"/>
        <w:numPr>
          <w:ilvl w:val="0"/>
          <w:numId w:val="32"/>
        </w:numPr>
        <w:spacing w:before="120"/>
        <w:jc w:val="both"/>
        <w:rPr>
          <w:b/>
          <w:bCs/>
          <w:sz w:val="20"/>
          <w:szCs w:val="20"/>
          <w:lang w:eastAsia="zh-CN"/>
        </w:rPr>
      </w:pPr>
      <w:r w:rsidRPr="0062280C">
        <w:rPr>
          <w:b/>
          <w:bCs/>
          <w:sz w:val="20"/>
          <w:szCs w:val="20"/>
          <w:lang w:val="en-US" w:eastAsia="zh-CN"/>
        </w:rPr>
        <w:t xml:space="preserve">If Rel-19 </w:t>
      </w:r>
      <w:r w:rsidRPr="0062280C">
        <w:rPr>
          <w:b/>
          <w:bCs/>
          <w:sz w:val="20"/>
          <w:szCs w:val="20"/>
          <w:lang w:eastAsia="zh-CN"/>
        </w:rPr>
        <w:t>[</w:t>
      </w:r>
      <w:proofErr w:type="spellStart"/>
      <w:r w:rsidRPr="0062280C">
        <w:rPr>
          <w:rFonts w:eastAsia="Yu Mincho" w:cs="Arial"/>
          <w:b/>
          <w:bCs/>
          <w:i/>
          <w:iCs/>
          <w:sz w:val="20"/>
          <w:szCs w:val="20"/>
          <w:lang w:eastAsia="ja-JP"/>
        </w:rPr>
        <w:t>nonCollocatedTypeFourToOne</w:t>
      </w:r>
      <w:proofErr w:type="spellEnd"/>
      <w:r w:rsidRPr="0062280C">
        <w:rPr>
          <w:rFonts w:eastAsia="Yu Mincho" w:cs="Arial"/>
          <w:b/>
          <w:bCs/>
          <w:i/>
          <w:iCs/>
          <w:sz w:val="20"/>
          <w:szCs w:val="20"/>
          <w:lang w:eastAsia="ja-JP"/>
        </w:rPr>
        <w:t>-NR-CA</w:t>
      </w:r>
      <w:r w:rsidRPr="0062280C">
        <w:rPr>
          <w:b/>
          <w:bCs/>
          <w:sz w:val="20"/>
          <w:szCs w:val="20"/>
          <w:lang w:eastAsia="zh-CN"/>
        </w:rPr>
        <w:t>]</w:t>
      </w:r>
      <w:r w:rsidRPr="0062280C">
        <w:rPr>
          <w:b/>
          <w:bCs/>
          <w:sz w:val="20"/>
          <w:szCs w:val="20"/>
          <w:lang w:val="en-US" w:eastAsia="zh-CN"/>
        </w:rPr>
        <w:t>/ [</w:t>
      </w:r>
      <w:proofErr w:type="spellStart"/>
      <w:r w:rsidRPr="0062280C">
        <w:rPr>
          <w:b/>
          <w:bCs/>
          <w:sz w:val="20"/>
          <w:szCs w:val="20"/>
          <w:lang w:val="en-US" w:eastAsia="zh-CN"/>
        </w:rPr>
        <w:t>nonCollocatedTypeFourToOne</w:t>
      </w:r>
      <w:proofErr w:type="spellEnd"/>
      <w:r w:rsidRPr="0062280C">
        <w:rPr>
          <w:b/>
          <w:bCs/>
          <w:sz w:val="20"/>
          <w:szCs w:val="20"/>
          <w:lang w:val="en-US" w:eastAsia="zh-CN"/>
        </w:rPr>
        <w:t xml:space="preserve">-MRDC] </w:t>
      </w:r>
      <w:r w:rsidRPr="0062280C">
        <w:rPr>
          <w:rFonts w:eastAsiaTheme="minorEastAsia"/>
          <w:b/>
          <w:bCs/>
          <w:sz w:val="20"/>
          <w:szCs w:val="20"/>
          <w:lang w:eastAsia="zh-CN"/>
        </w:rPr>
        <w:t xml:space="preserve">is </w:t>
      </w:r>
      <w:r w:rsidRPr="0062280C">
        <w:rPr>
          <w:rFonts w:eastAsiaTheme="minorEastAsia"/>
          <w:b/>
          <w:bCs/>
          <w:sz w:val="20"/>
          <w:szCs w:val="20"/>
          <w:lang w:val="en-US" w:eastAsia="zh-CN"/>
        </w:rPr>
        <w:t>absent</w:t>
      </w:r>
      <w:r w:rsidRPr="0062280C">
        <w:rPr>
          <w:rFonts w:eastAsiaTheme="minorEastAsia"/>
          <w:b/>
          <w:bCs/>
          <w:sz w:val="20"/>
          <w:szCs w:val="20"/>
          <w:lang w:eastAsia="zh-CN"/>
        </w:rPr>
        <w:t xml:space="preserve">, UE </w:t>
      </w:r>
      <w:r w:rsidR="002E0301" w:rsidRPr="002E0301">
        <w:rPr>
          <w:rFonts w:eastAsiaTheme="minorEastAsia"/>
          <w:b/>
          <w:bCs/>
          <w:sz w:val="20"/>
          <w:szCs w:val="20"/>
          <w:lang w:val="en-US" w:eastAsia="zh-CN"/>
        </w:rPr>
        <w:t>re</w:t>
      </w:r>
      <w:r w:rsidR="002E0301">
        <w:rPr>
          <w:rFonts w:eastAsiaTheme="minorEastAsia"/>
          <w:b/>
          <w:bCs/>
          <w:sz w:val="20"/>
          <w:szCs w:val="20"/>
          <w:lang w:val="en-US" w:eastAsia="zh-CN"/>
        </w:rPr>
        <w:t>mains as</w:t>
      </w:r>
      <w:r w:rsidRPr="0062280C">
        <w:rPr>
          <w:rFonts w:eastAsiaTheme="minorEastAsia"/>
          <w:b/>
          <w:bCs/>
          <w:sz w:val="20"/>
          <w:szCs w:val="20"/>
          <w:lang w:eastAsia="zh-CN"/>
        </w:rPr>
        <w:t xml:space="preserve"> Type </w:t>
      </w:r>
      <w:r w:rsidRPr="0062280C">
        <w:rPr>
          <w:rFonts w:eastAsiaTheme="minorEastAsia"/>
          <w:b/>
          <w:bCs/>
          <w:sz w:val="20"/>
          <w:szCs w:val="20"/>
          <w:lang w:val="en-US" w:eastAsia="zh-CN"/>
        </w:rPr>
        <w:t>4.</w:t>
      </w:r>
      <w:r w:rsidR="002E0301">
        <w:rPr>
          <w:rFonts w:eastAsiaTheme="minorEastAsia"/>
          <w:b/>
          <w:bCs/>
          <w:sz w:val="20"/>
          <w:szCs w:val="20"/>
          <w:lang w:val="en-US" w:eastAsia="zh-CN"/>
        </w:rPr>
        <w:t xml:space="preserve"> </w:t>
      </w:r>
      <w:r w:rsidRPr="0062280C">
        <w:rPr>
          <w:rFonts w:eastAsiaTheme="minorEastAsia"/>
          <w:b/>
          <w:bCs/>
          <w:sz w:val="20"/>
          <w:szCs w:val="20"/>
          <w:lang w:val="en-US" w:eastAsia="zh-CN"/>
        </w:rPr>
        <w:t>(default behavior)</w:t>
      </w:r>
    </w:p>
    <w:p w14:paraId="5CC7FC43" w14:textId="74385E30" w:rsidR="0080445B" w:rsidRPr="0062280C" w:rsidRDefault="0080445B" w:rsidP="0080445B">
      <w:pPr>
        <w:autoSpaceDN w:val="0"/>
        <w:spacing w:after="120"/>
        <w:rPr>
          <w:rFonts w:eastAsia="SimSun"/>
          <w:b/>
          <w:bCs/>
          <w:lang w:eastAsia="zh-CN"/>
        </w:rPr>
      </w:pPr>
    </w:p>
    <w:p w14:paraId="6D07C753" w14:textId="09911FFA" w:rsidR="0080445B" w:rsidRPr="0062280C" w:rsidRDefault="0062280C" w:rsidP="0080445B">
      <w:pPr>
        <w:spacing w:before="120"/>
        <w:jc w:val="both"/>
        <w:rPr>
          <w:rFonts w:asciiTheme="majorBidi" w:hAnsiTheme="majorBidi" w:cstheme="majorBidi"/>
          <w:b/>
          <w:bCs/>
          <w:iCs/>
          <w:lang w:val="en-US" w:eastAsia="ja-JP"/>
        </w:rPr>
      </w:pPr>
      <w:r w:rsidRPr="0062280C">
        <w:rPr>
          <w:rFonts w:asciiTheme="majorBidi" w:hAnsiTheme="majorBidi" w:cstheme="majorBidi"/>
          <w:b/>
          <w:bCs/>
          <w:iCs/>
          <w:lang w:val="en-US" w:eastAsia="ja-JP"/>
        </w:rPr>
        <w:t>I</w:t>
      </w:r>
      <w:r w:rsidR="0080445B" w:rsidRPr="0062280C">
        <w:rPr>
          <w:rFonts w:asciiTheme="majorBidi" w:hAnsiTheme="majorBidi" w:cstheme="majorBidi"/>
          <w:b/>
          <w:bCs/>
          <w:iCs/>
          <w:lang w:val="en-US" w:eastAsia="ja-JP"/>
        </w:rPr>
        <w:t>f solution 3 is adapted, the procedure can be given as follows:</w:t>
      </w:r>
    </w:p>
    <w:p w14:paraId="5E76AF4A" w14:textId="60A516D0" w:rsidR="0080445B" w:rsidRPr="0062280C" w:rsidRDefault="0080445B" w:rsidP="0080445B">
      <w:pPr>
        <w:spacing w:before="120"/>
        <w:jc w:val="both"/>
        <w:rPr>
          <w:rFonts w:asciiTheme="majorBidi" w:hAnsiTheme="majorBidi" w:cstheme="majorBidi"/>
          <w:b/>
          <w:bCs/>
          <w:iCs/>
          <w:lang w:val="en-US" w:eastAsia="ja-JP"/>
        </w:rPr>
      </w:pPr>
      <w:r w:rsidRPr="0062280C">
        <w:rPr>
          <w:rFonts w:asciiTheme="majorBidi" w:hAnsiTheme="majorBidi" w:cstheme="majorBidi"/>
          <w:b/>
          <w:bCs/>
          <w:iCs/>
          <w:lang w:val="en-US" w:eastAsia="ja-JP"/>
        </w:rPr>
        <w:t>If solution 3:</w:t>
      </w:r>
    </w:p>
    <w:p w14:paraId="4FBD9770" w14:textId="2646FDC4" w:rsidR="00EF64AB" w:rsidRPr="0062280C" w:rsidRDefault="00EF64AB" w:rsidP="00EF64AB">
      <w:pPr>
        <w:pStyle w:val="ListParagraph"/>
        <w:autoSpaceDN w:val="0"/>
        <w:spacing w:after="120"/>
        <w:ind w:left="440"/>
        <w:contextualSpacing w:val="0"/>
        <w:rPr>
          <w:rFonts w:eastAsia="SimSun"/>
          <w:b/>
          <w:bCs/>
          <w:sz w:val="20"/>
          <w:szCs w:val="20"/>
          <w:lang w:eastAsia="zh-CN"/>
        </w:rPr>
      </w:pPr>
      <w:r w:rsidRPr="0062280C">
        <w:rPr>
          <w:rFonts w:eastAsiaTheme="minorEastAsia"/>
          <w:b/>
          <w:bCs/>
          <w:sz w:val="20"/>
          <w:szCs w:val="20"/>
          <w:lang w:val="en-US" w:eastAsia="zh-CN"/>
        </w:rPr>
        <w:t>When NW IE [</w:t>
      </w:r>
      <w:proofErr w:type="spellStart"/>
      <w:r w:rsidRPr="0062280C">
        <w:rPr>
          <w:rFonts w:eastAsiaTheme="minorEastAsia" w:hint="eastAsia"/>
          <w:b/>
          <w:bCs/>
          <w:i/>
          <w:iCs/>
          <w:sz w:val="20"/>
          <w:szCs w:val="20"/>
          <w:lang w:val="en-US" w:eastAsia="zh-CN"/>
        </w:rPr>
        <w:t>maxMIMO</w:t>
      </w:r>
      <w:proofErr w:type="spellEnd"/>
      <w:r w:rsidRPr="0062280C">
        <w:rPr>
          <w:rFonts w:eastAsiaTheme="minorEastAsia" w:hint="eastAsia"/>
          <w:b/>
          <w:bCs/>
          <w:i/>
          <w:iCs/>
          <w:sz w:val="20"/>
          <w:szCs w:val="20"/>
          <w:lang w:val="en-US" w:eastAsia="zh-CN"/>
        </w:rPr>
        <w:t>-layers</w:t>
      </w:r>
      <w:r w:rsidRPr="0062280C">
        <w:rPr>
          <w:rFonts w:eastAsiaTheme="minorEastAsia"/>
          <w:b/>
          <w:bCs/>
          <w:i/>
          <w:iCs/>
          <w:sz w:val="20"/>
          <w:szCs w:val="20"/>
          <w:lang w:val="en-US" w:eastAsia="zh-CN"/>
        </w:rPr>
        <w:t>-collocated</w:t>
      </w:r>
      <w:r w:rsidRPr="0062280C">
        <w:rPr>
          <w:rFonts w:eastAsiaTheme="minorEastAsia"/>
          <w:b/>
          <w:bCs/>
          <w:sz w:val="20"/>
          <w:szCs w:val="20"/>
          <w:lang w:val="en-US" w:eastAsia="zh-CN"/>
        </w:rPr>
        <w:t>]</w:t>
      </w:r>
      <w:r w:rsidRPr="0062280C">
        <w:rPr>
          <w:rFonts w:asciiTheme="majorBidi" w:hAnsiTheme="majorBidi" w:cstheme="majorBidi"/>
          <w:b/>
          <w:bCs/>
          <w:sz w:val="20"/>
          <w:szCs w:val="20"/>
          <w:lang w:eastAsia="ja-JP"/>
        </w:rPr>
        <w:t xml:space="preserve"> </w:t>
      </w:r>
      <w:r w:rsidRPr="0062280C">
        <w:rPr>
          <w:rFonts w:asciiTheme="majorBidi" w:hAnsiTheme="majorBidi" w:cstheme="majorBidi"/>
          <w:b/>
          <w:bCs/>
          <w:sz w:val="20"/>
          <w:szCs w:val="20"/>
          <w:lang w:val="en-US" w:eastAsia="ja-JP" w:bidi="fa-IR"/>
        </w:rPr>
        <w:t>/</w:t>
      </w:r>
      <w:r w:rsidRPr="0062280C">
        <w:rPr>
          <w:rFonts w:asciiTheme="majorBidi" w:hAnsiTheme="majorBidi" w:cstheme="majorBidi"/>
          <w:b/>
          <w:bCs/>
          <w:sz w:val="20"/>
          <w:szCs w:val="20"/>
          <w:lang w:eastAsia="ja-JP"/>
        </w:rPr>
        <w:t>[</w:t>
      </w:r>
      <w:r w:rsidRPr="0062280C">
        <w:rPr>
          <w:rFonts w:asciiTheme="majorBidi" w:hAnsiTheme="majorBidi" w:cstheme="majorBidi"/>
          <w:b/>
          <w:bCs/>
          <w:i/>
          <w:iCs/>
          <w:sz w:val="20"/>
          <w:szCs w:val="20"/>
          <w:lang w:eastAsia="ja-JP"/>
        </w:rPr>
        <w:t>MIMO-CapabilityDL-r10-collocated</w:t>
      </w:r>
      <w:r w:rsidRPr="0062280C">
        <w:rPr>
          <w:rFonts w:asciiTheme="majorBidi" w:hAnsiTheme="majorBidi" w:cstheme="majorBidi"/>
          <w:b/>
          <w:bCs/>
          <w:sz w:val="20"/>
          <w:szCs w:val="20"/>
          <w:lang w:eastAsia="ja-JP"/>
        </w:rPr>
        <w:t>]</w:t>
      </w:r>
      <w:r w:rsidRPr="0062280C">
        <w:rPr>
          <w:rFonts w:eastAsiaTheme="minorEastAsia"/>
          <w:b/>
          <w:bCs/>
          <w:i/>
          <w:iCs/>
          <w:sz w:val="20"/>
          <w:szCs w:val="20"/>
          <w:lang w:val="en-US" w:eastAsia="zh-CN"/>
        </w:rPr>
        <w:t xml:space="preserve"> </w:t>
      </w:r>
      <w:r w:rsidRPr="0062280C">
        <w:rPr>
          <w:rFonts w:eastAsiaTheme="minorEastAsia"/>
          <w:b/>
          <w:bCs/>
          <w:sz w:val="20"/>
          <w:szCs w:val="20"/>
          <w:lang w:val="en-US" w:eastAsia="zh-CN"/>
        </w:rPr>
        <w:t>= 2</w:t>
      </w:r>
    </w:p>
    <w:p w14:paraId="376786D2" w14:textId="77777777" w:rsidR="00EF64AB" w:rsidRPr="0062280C" w:rsidRDefault="00EF64AB" w:rsidP="00EF64AB">
      <w:pPr>
        <w:pStyle w:val="ListParagraph"/>
        <w:numPr>
          <w:ilvl w:val="0"/>
          <w:numId w:val="32"/>
        </w:numPr>
        <w:overflowPunct w:val="0"/>
        <w:autoSpaceDE w:val="0"/>
        <w:autoSpaceDN w:val="0"/>
        <w:adjustRightInd w:val="0"/>
        <w:spacing w:after="120"/>
        <w:contextualSpacing w:val="0"/>
        <w:rPr>
          <w:rFonts w:eastAsiaTheme="minorEastAsia"/>
          <w:b/>
          <w:bCs/>
          <w:sz w:val="20"/>
          <w:szCs w:val="20"/>
          <w:lang w:eastAsia="zh-CN"/>
        </w:rPr>
      </w:pPr>
      <w:r w:rsidRPr="0062280C">
        <w:rPr>
          <w:rFonts w:eastAsiaTheme="minorEastAsia"/>
          <w:b/>
          <w:bCs/>
          <w:sz w:val="20"/>
          <w:szCs w:val="20"/>
          <w:lang w:eastAsia="zh-CN"/>
        </w:rPr>
        <w:t xml:space="preserve">If Rel-18 </w:t>
      </w:r>
      <w:proofErr w:type="spellStart"/>
      <w:r w:rsidRPr="0062280C">
        <w:rPr>
          <w:rFonts w:eastAsiaTheme="minorEastAsia"/>
          <w:b/>
          <w:bCs/>
          <w:i/>
          <w:iCs/>
          <w:sz w:val="20"/>
          <w:szCs w:val="20"/>
          <w:lang w:eastAsia="zh-CN"/>
        </w:rPr>
        <w:t>nonCollocatedTypeNR</w:t>
      </w:r>
      <w:proofErr w:type="spellEnd"/>
      <w:r w:rsidRPr="0062280C">
        <w:rPr>
          <w:rFonts w:eastAsiaTheme="minorEastAsia"/>
          <w:b/>
          <w:bCs/>
          <w:i/>
          <w:iCs/>
          <w:sz w:val="20"/>
          <w:szCs w:val="20"/>
          <w:lang w:eastAsia="zh-CN"/>
        </w:rPr>
        <w:t>-CA/</w:t>
      </w:r>
      <w:proofErr w:type="spellStart"/>
      <w:r w:rsidRPr="0062280C">
        <w:rPr>
          <w:rFonts w:eastAsiaTheme="minorEastAsia"/>
          <w:b/>
          <w:bCs/>
          <w:i/>
          <w:iCs/>
          <w:sz w:val="20"/>
          <w:szCs w:val="20"/>
          <w:lang w:eastAsia="zh-CN"/>
        </w:rPr>
        <w:t>nonCollocatedTypeMRDC</w:t>
      </w:r>
      <w:proofErr w:type="spellEnd"/>
      <w:r w:rsidRPr="0062280C">
        <w:rPr>
          <w:rFonts w:eastAsiaTheme="minorEastAsia"/>
          <w:b/>
          <w:bCs/>
          <w:sz w:val="20"/>
          <w:szCs w:val="20"/>
          <w:lang w:eastAsia="zh-CN"/>
        </w:rPr>
        <w:t xml:space="preserve"> is present, UE is Type 1.</w:t>
      </w:r>
    </w:p>
    <w:p w14:paraId="19ABE5AE" w14:textId="77777777" w:rsidR="00EF64AB" w:rsidRPr="0062280C" w:rsidRDefault="00EF64AB" w:rsidP="00EF64AB">
      <w:pPr>
        <w:pStyle w:val="ListParagraph"/>
        <w:numPr>
          <w:ilvl w:val="0"/>
          <w:numId w:val="32"/>
        </w:numPr>
        <w:overflowPunct w:val="0"/>
        <w:autoSpaceDE w:val="0"/>
        <w:autoSpaceDN w:val="0"/>
        <w:adjustRightInd w:val="0"/>
        <w:spacing w:after="120"/>
        <w:contextualSpacing w:val="0"/>
        <w:rPr>
          <w:rFonts w:eastAsiaTheme="minorEastAsia"/>
          <w:b/>
          <w:bCs/>
          <w:sz w:val="20"/>
          <w:szCs w:val="20"/>
          <w:lang w:eastAsia="zh-CN"/>
        </w:rPr>
      </w:pPr>
      <w:r w:rsidRPr="0062280C">
        <w:rPr>
          <w:rFonts w:eastAsiaTheme="minorEastAsia"/>
          <w:b/>
          <w:bCs/>
          <w:sz w:val="20"/>
          <w:szCs w:val="20"/>
          <w:lang w:eastAsia="zh-CN"/>
        </w:rPr>
        <w:t xml:space="preserve">If Rel-18 </w:t>
      </w:r>
      <w:proofErr w:type="spellStart"/>
      <w:r w:rsidRPr="0062280C">
        <w:rPr>
          <w:rFonts w:eastAsiaTheme="minorEastAsia"/>
          <w:b/>
          <w:bCs/>
          <w:i/>
          <w:iCs/>
          <w:sz w:val="20"/>
          <w:szCs w:val="20"/>
          <w:lang w:eastAsia="zh-CN"/>
        </w:rPr>
        <w:t>nonCollocatedTypeNR</w:t>
      </w:r>
      <w:proofErr w:type="spellEnd"/>
      <w:r w:rsidRPr="0062280C">
        <w:rPr>
          <w:rFonts w:eastAsiaTheme="minorEastAsia"/>
          <w:b/>
          <w:bCs/>
          <w:i/>
          <w:iCs/>
          <w:sz w:val="20"/>
          <w:szCs w:val="20"/>
          <w:lang w:eastAsia="zh-CN"/>
        </w:rPr>
        <w:t>-CA/</w:t>
      </w:r>
      <w:proofErr w:type="spellStart"/>
      <w:r w:rsidRPr="0062280C">
        <w:rPr>
          <w:rFonts w:eastAsiaTheme="minorEastAsia"/>
          <w:b/>
          <w:bCs/>
          <w:i/>
          <w:iCs/>
          <w:sz w:val="20"/>
          <w:szCs w:val="20"/>
          <w:lang w:eastAsia="zh-CN"/>
        </w:rPr>
        <w:t>nonCollocatedTypeMRDC</w:t>
      </w:r>
      <w:proofErr w:type="spellEnd"/>
      <w:r w:rsidRPr="0062280C">
        <w:rPr>
          <w:rFonts w:eastAsiaTheme="minorEastAsia"/>
          <w:b/>
          <w:bCs/>
          <w:sz w:val="20"/>
          <w:szCs w:val="20"/>
          <w:lang w:eastAsia="zh-CN"/>
        </w:rPr>
        <w:t xml:space="preserve"> is absent, UE is Type 2.</w:t>
      </w:r>
    </w:p>
    <w:p w14:paraId="7297114F" w14:textId="79AFEF2C" w:rsidR="00EF64AB" w:rsidRPr="0062280C" w:rsidRDefault="00EF64AB" w:rsidP="00EF64AB">
      <w:pPr>
        <w:pStyle w:val="ListParagraph"/>
        <w:autoSpaceDN w:val="0"/>
        <w:spacing w:after="120"/>
        <w:ind w:left="440"/>
        <w:contextualSpacing w:val="0"/>
        <w:rPr>
          <w:rFonts w:eastAsia="SimSun"/>
          <w:b/>
          <w:bCs/>
          <w:sz w:val="20"/>
          <w:szCs w:val="20"/>
          <w:lang w:eastAsia="zh-CN"/>
        </w:rPr>
      </w:pPr>
      <w:r w:rsidRPr="0062280C">
        <w:rPr>
          <w:rFonts w:eastAsiaTheme="minorEastAsia"/>
          <w:b/>
          <w:bCs/>
          <w:sz w:val="20"/>
          <w:szCs w:val="20"/>
          <w:lang w:val="en-US" w:eastAsia="zh-CN"/>
        </w:rPr>
        <w:t>When [</w:t>
      </w:r>
      <w:proofErr w:type="spellStart"/>
      <w:r w:rsidRPr="0062280C">
        <w:rPr>
          <w:rFonts w:eastAsiaTheme="minorEastAsia" w:hint="eastAsia"/>
          <w:b/>
          <w:bCs/>
          <w:i/>
          <w:iCs/>
          <w:sz w:val="20"/>
          <w:szCs w:val="20"/>
          <w:lang w:val="en-US" w:eastAsia="zh-CN"/>
        </w:rPr>
        <w:t>maxMIMO</w:t>
      </w:r>
      <w:proofErr w:type="spellEnd"/>
      <w:r w:rsidRPr="0062280C">
        <w:rPr>
          <w:rFonts w:eastAsiaTheme="minorEastAsia" w:hint="eastAsia"/>
          <w:b/>
          <w:bCs/>
          <w:i/>
          <w:iCs/>
          <w:sz w:val="20"/>
          <w:szCs w:val="20"/>
          <w:lang w:val="en-US" w:eastAsia="zh-CN"/>
        </w:rPr>
        <w:t>-layers</w:t>
      </w:r>
      <w:r w:rsidRPr="0062280C">
        <w:rPr>
          <w:rFonts w:eastAsiaTheme="minorEastAsia"/>
          <w:b/>
          <w:bCs/>
          <w:i/>
          <w:iCs/>
          <w:sz w:val="20"/>
          <w:szCs w:val="20"/>
          <w:lang w:val="en-US" w:eastAsia="zh-CN"/>
        </w:rPr>
        <w:t>-collocated</w:t>
      </w:r>
      <w:r w:rsidRPr="0062280C">
        <w:rPr>
          <w:rFonts w:eastAsiaTheme="minorEastAsia"/>
          <w:b/>
          <w:bCs/>
          <w:sz w:val="20"/>
          <w:szCs w:val="20"/>
          <w:lang w:val="en-US" w:eastAsia="zh-CN"/>
        </w:rPr>
        <w:t>]</w:t>
      </w:r>
      <w:r w:rsidRPr="0062280C">
        <w:rPr>
          <w:rFonts w:asciiTheme="majorBidi" w:hAnsiTheme="majorBidi" w:cstheme="majorBidi"/>
          <w:b/>
          <w:bCs/>
          <w:sz w:val="20"/>
          <w:szCs w:val="20"/>
          <w:lang w:eastAsia="ja-JP"/>
        </w:rPr>
        <w:t xml:space="preserve"> </w:t>
      </w:r>
      <w:r w:rsidRPr="0062280C">
        <w:rPr>
          <w:rFonts w:asciiTheme="majorBidi" w:hAnsiTheme="majorBidi" w:cstheme="majorBidi"/>
          <w:b/>
          <w:bCs/>
          <w:sz w:val="20"/>
          <w:szCs w:val="20"/>
          <w:lang w:val="en-US" w:eastAsia="ja-JP" w:bidi="fa-IR"/>
        </w:rPr>
        <w:t>/</w:t>
      </w:r>
      <w:r w:rsidRPr="0062280C">
        <w:rPr>
          <w:rFonts w:asciiTheme="majorBidi" w:hAnsiTheme="majorBidi" w:cstheme="majorBidi"/>
          <w:b/>
          <w:bCs/>
          <w:sz w:val="20"/>
          <w:szCs w:val="20"/>
          <w:lang w:eastAsia="ja-JP"/>
        </w:rPr>
        <w:t>[</w:t>
      </w:r>
      <w:r w:rsidRPr="0062280C">
        <w:rPr>
          <w:rFonts w:asciiTheme="majorBidi" w:hAnsiTheme="majorBidi" w:cstheme="majorBidi"/>
          <w:b/>
          <w:bCs/>
          <w:i/>
          <w:iCs/>
          <w:sz w:val="20"/>
          <w:szCs w:val="20"/>
          <w:lang w:eastAsia="ja-JP"/>
        </w:rPr>
        <w:t>MIMO-CapabilityDL-r10-collocated</w:t>
      </w:r>
      <w:r w:rsidRPr="0062280C">
        <w:rPr>
          <w:rFonts w:asciiTheme="majorBidi" w:hAnsiTheme="majorBidi" w:cstheme="majorBidi"/>
          <w:b/>
          <w:bCs/>
          <w:sz w:val="20"/>
          <w:szCs w:val="20"/>
          <w:lang w:eastAsia="ja-JP"/>
        </w:rPr>
        <w:t>]</w:t>
      </w:r>
      <w:r w:rsidRPr="0062280C">
        <w:rPr>
          <w:rFonts w:eastAsiaTheme="minorEastAsia"/>
          <w:b/>
          <w:bCs/>
          <w:sz w:val="20"/>
          <w:szCs w:val="20"/>
          <w:lang w:val="en-US" w:eastAsia="zh-CN"/>
        </w:rPr>
        <w:t xml:space="preserve"> ≥4</w:t>
      </w:r>
    </w:p>
    <w:p w14:paraId="28800062" w14:textId="459B38AD" w:rsidR="00EF64AB" w:rsidRPr="0062280C" w:rsidRDefault="00EF64AB" w:rsidP="00EF64AB">
      <w:pPr>
        <w:pStyle w:val="ListParagraph"/>
        <w:numPr>
          <w:ilvl w:val="0"/>
          <w:numId w:val="32"/>
        </w:numPr>
        <w:spacing w:before="120"/>
        <w:jc w:val="both"/>
        <w:rPr>
          <w:b/>
          <w:bCs/>
          <w:sz w:val="20"/>
          <w:szCs w:val="20"/>
          <w:lang w:eastAsia="zh-CN"/>
        </w:rPr>
      </w:pPr>
      <w:r w:rsidRPr="0062280C">
        <w:rPr>
          <w:b/>
          <w:bCs/>
          <w:sz w:val="20"/>
          <w:szCs w:val="20"/>
          <w:lang w:val="en-US" w:eastAsia="zh-CN"/>
        </w:rPr>
        <w:t xml:space="preserve">If Rel-19 </w:t>
      </w:r>
      <w:r w:rsidRPr="0062280C">
        <w:rPr>
          <w:b/>
          <w:bCs/>
          <w:sz w:val="20"/>
          <w:szCs w:val="20"/>
          <w:lang w:eastAsia="zh-CN"/>
        </w:rPr>
        <w:t>[</w:t>
      </w:r>
      <w:proofErr w:type="spellStart"/>
      <w:r w:rsidRPr="0062280C">
        <w:rPr>
          <w:rFonts w:eastAsia="Yu Mincho" w:cs="Arial"/>
          <w:b/>
          <w:bCs/>
          <w:i/>
          <w:iCs/>
          <w:sz w:val="20"/>
          <w:szCs w:val="20"/>
          <w:lang w:eastAsia="ja-JP"/>
        </w:rPr>
        <w:t>nonCollocatedTypeFourToOne</w:t>
      </w:r>
      <w:proofErr w:type="spellEnd"/>
      <w:r w:rsidRPr="0062280C">
        <w:rPr>
          <w:rFonts w:eastAsia="Yu Mincho" w:cs="Arial"/>
          <w:b/>
          <w:bCs/>
          <w:i/>
          <w:iCs/>
          <w:sz w:val="20"/>
          <w:szCs w:val="20"/>
          <w:lang w:eastAsia="ja-JP"/>
        </w:rPr>
        <w:t>-NR-CA</w:t>
      </w:r>
      <w:r w:rsidRPr="0062280C">
        <w:rPr>
          <w:b/>
          <w:bCs/>
          <w:sz w:val="20"/>
          <w:szCs w:val="20"/>
          <w:lang w:eastAsia="zh-CN"/>
        </w:rPr>
        <w:t>]</w:t>
      </w:r>
      <w:r w:rsidRPr="0062280C">
        <w:rPr>
          <w:b/>
          <w:bCs/>
          <w:sz w:val="20"/>
          <w:szCs w:val="20"/>
          <w:lang w:val="en-US" w:eastAsia="zh-CN"/>
        </w:rPr>
        <w:t>/</w:t>
      </w:r>
      <w:r w:rsidRPr="0062280C">
        <w:rPr>
          <w:b/>
          <w:bCs/>
          <w:sz w:val="20"/>
          <w:szCs w:val="20"/>
        </w:rPr>
        <w:t xml:space="preserve"> </w:t>
      </w:r>
      <w:r w:rsidRPr="0062280C">
        <w:rPr>
          <w:b/>
          <w:bCs/>
          <w:sz w:val="20"/>
          <w:szCs w:val="20"/>
          <w:lang w:val="en-US" w:eastAsia="zh-CN"/>
        </w:rPr>
        <w:t>[</w:t>
      </w:r>
      <w:proofErr w:type="spellStart"/>
      <w:r w:rsidRPr="0062280C">
        <w:rPr>
          <w:b/>
          <w:bCs/>
          <w:sz w:val="20"/>
          <w:szCs w:val="20"/>
          <w:lang w:val="en-US" w:eastAsia="zh-CN"/>
        </w:rPr>
        <w:t>nonCollocatedTypeFourToOne</w:t>
      </w:r>
      <w:proofErr w:type="spellEnd"/>
      <w:r w:rsidRPr="0062280C">
        <w:rPr>
          <w:b/>
          <w:bCs/>
          <w:sz w:val="20"/>
          <w:szCs w:val="20"/>
          <w:lang w:val="en-US" w:eastAsia="zh-CN"/>
        </w:rPr>
        <w:t xml:space="preserve">-MRDC] </w:t>
      </w:r>
      <w:r w:rsidRPr="0062280C">
        <w:rPr>
          <w:rFonts w:eastAsiaTheme="minorEastAsia"/>
          <w:b/>
          <w:bCs/>
          <w:sz w:val="20"/>
          <w:szCs w:val="20"/>
          <w:lang w:eastAsia="zh-CN"/>
        </w:rPr>
        <w:t>is present, UE is Type 1</w:t>
      </w:r>
      <w:r w:rsidRPr="0062280C">
        <w:rPr>
          <w:rFonts w:eastAsiaTheme="minorEastAsia"/>
          <w:b/>
          <w:bCs/>
          <w:sz w:val="20"/>
          <w:szCs w:val="20"/>
          <w:lang w:val="en-US" w:eastAsia="zh-CN"/>
        </w:rPr>
        <w:t xml:space="preserve"> with [</w:t>
      </w:r>
      <w:proofErr w:type="spellStart"/>
      <w:r w:rsidRPr="0062280C">
        <w:rPr>
          <w:rFonts w:eastAsiaTheme="minorEastAsia" w:hint="eastAsia"/>
          <w:b/>
          <w:bCs/>
          <w:i/>
          <w:iCs/>
          <w:sz w:val="20"/>
          <w:szCs w:val="20"/>
          <w:lang w:val="en-US" w:eastAsia="zh-CN"/>
        </w:rPr>
        <w:t>maxMIMO</w:t>
      </w:r>
      <w:proofErr w:type="spellEnd"/>
      <w:r w:rsidRPr="0062280C">
        <w:rPr>
          <w:rFonts w:eastAsiaTheme="minorEastAsia" w:hint="eastAsia"/>
          <w:b/>
          <w:bCs/>
          <w:i/>
          <w:iCs/>
          <w:sz w:val="20"/>
          <w:szCs w:val="20"/>
          <w:lang w:val="en-US" w:eastAsia="zh-CN"/>
        </w:rPr>
        <w:t>-layers</w:t>
      </w:r>
      <w:r w:rsidRPr="0062280C">
        <w:rPr>
          <w:rFonts w:eastAsiaTheme="minorEastAsia"/>
          <w:b/>
          <w:bCs/>
          <w:i/>
          <w:iCs/>
          <w:sz w:val="20"/>
          <w:szCs w:val="20"/>
          <w:lang w:val="en-US" w:eastAsia="zh-CN"/>
        </w:rPr>
        <w:t>-collocated</w:t>
      </w:r>
      <w:r w:rsidRPr="0062280C">
        <w:rPr>
          <w:rFonts w:eastAsiaTheme="minorEastAsia"/>
          <w:b/>
          <w:bCs/>
          <w:sz w:val="20"/>
          <w:szCs w:val="20"/>
          <w:lang w:val="en-US" w:eastAsia="zh-CN"/>
        </w:rPr>
        <w:t>]</w:t>
      </w:r>
      <w:r w:rsidRPr="0062280C">
        <w:rPr>
          <w:rFonts w:asciiTheme="majorBidi" w:hAnsiTheme="majorBidi" w:cstheme="majorBidi"/>
          <w:b/>
          <w:bCs/>
          <w:sz w:val="20"/>
          <w:szCs w:val="20"/>
          <w:lang w:eastAsia="ja-JP"/>
        </w:rPr>
        <w:t xml:space="preserve"> </w:t>
      </w:r>
      <w:r w:rsidRPr="0062280C">
        <w:rPr>
          <w:rFonts w:asciiTheme="majorBidi" w:hAnsiTheme="majorBidi" w:cstheme="majorBidi"/>
          <w:b/>
          <w:bCs/>
          <w:sz w:val="20"/>
          <w:szCs w:val="20"/>
          <w:lang w:val="en-US" w:eastAsia="ja-JP" w:bidi="fa-IR"/>
        </w:rPr>
        <w:t>/</w:t>
      </w:r>
      <w:r w:rsidRPr="0062280C">
        <w:rPr>
          <w:rFonts w:asciiTheme="majorBidi" w:hAnsiTheme="majorBidi" w:cstheme="majorBidi"/>
          <w:b/>
          <w:bCs/>
          <w:sz w:val="20"/>
          <w:szCs w:val="20"/>
          <w:lang w:eastAsia="ja-JP"/>
        </w:rPr>
        <w:t>[</w:t>
      </w:r>
      <w:r w:rsidRPr="0062280C">
        <w:rPr>
          <w:rFonts w:asciiTheme="majorBidi" w:hAnsiTheme="majorBidi" w:cstheme="majorBidi"/>
          <w:b/>
          <w:bCs/>
          <w:i/>
          <w:iCs/>
          <w:sz w:val="20"/>
          <w:szCs w:val="20"/>
          <w:lang w:eastAsia="ja-JP"/>
        </w:rPr>
        <w:t>MIMO-CapabilityDL-r10-</w:t>
      </w:r>
      <w:proofErr w:type="gramStart"/>
      <w:r w:rsidRPr="0062280C">
        <w:rPr>
          <w:rFonts w:asciiTheme="majorBidi" w:hAnsiTheme="majorBidi" w:cstheme="majorBidi"/>
          <w:b/>
          <w:bCs/>
          <w:i/>
          <w:iCs/>
          <w:sz w:val="20"/>
          <w:szCs w:val="20"/>
          <w:lang w:eastAsia="ja-JP"/>
        </w:rPr>
        <w:t>collocated</w:t>
      </w:r>
      <w:r w:rsidRPr="0062280C">
        <w:rPr>
          <w:rFonts w:asciiTheme="majorBidi" w:hAnsiTheme="majorBidi" w:cstheme="majorBidi"/>
          <w:b/>
          <w:bCs/>
          <w:sz w:val="20"/>
          <w:szCs w:val="20"/>
          <w:lang w:eastAsia="ja-JP"/>
        </w:rPr>
        <w:t>]</w:t>
      </w:r>
      <w:r w:rsidRPr="0062280C">
        <w:rPr>
          <w:rFonts w:eastAsiaTheme="minorEastAsia"/>
          <w:b/>
          <w:bCs/>
          <w:i/>
          <w:iCs/>
          <w:sz w:val="20"/>
          <w:szCs w:val="20"/>
          <w:lang w:val="en-US" w:eastAsia="zh-CN"/>
        </w:rPr>
        <w:t xml:space="preserve">  </w:t>
      </w:r>
      <w:r w:rsidRPr="0062280C">
        <w:rPr>
          <w:rFonts w:eastAsiaTheme="minorEastAsia"/>
          <w:b/>
          <w:bCs/>
          <w:sz w:val="20"/>
          <w:szCs w:val="20"/>
          <w:lang w:val="en-US" w:eastAsia="zh-CN"/>
        </w:rPr>
        <w:t>per</w:t>
      </w:r>
      <w:proofErr w:type="gramEnd"/>
      <w:r w:rsidRPr="0062280C">
        <w:rPr>
          <w:rFonts w:eastAsiaTheme="minorEastAsia"/>
          <w:b/>
          <w:bCs/>
          <w:i/>
          <w:iCs/>
          <w:sz w:val="20"/>
          <w:szCs w:val="20"/>
          <w:lang w:val="en-US" w:eastAsia="zh-CN"/>
        </w:rPr>
        <w:t xml:space="preserve"> CC</w:t>
      </w:r>
    </w:p>
    <w:p w14:paraId="519B6CAB" w14:textId="711AD424" w:rsidR="00EF64AB" w:rsidRPr="0062280C" w:rsidRDefault="00EF64AB" w:rsidP="00EF64AB">
      <w:pPr>
        <w:pStyle w:val="ListParagraph"/>
        <w:numPr>
          <w:ilvl w:val="0"/>
          <w:numId w:val="32"/>
        </w:numPr>
        <w:spacing w:before="120"/>
        <w:jc w:val="both"/>
        <w:rPr>
          <w:b/>
          <w:bCs/>
          <w:sz w:val="20"/>
          <w:szCs w:val="20"/>
          <w:lang w:eastAsia="zh-CN"/>
        </w:rPr>
      </w:pPr>
      <w:r w:rsidRPr="0062280C">
        <w:rPr>
          <w:b/>
          <w:bCs/>
          <w:sz w:val="20"/>
          <w:szCs w:val="20"/>
          <w:lang w:val="en-US" w:eastAsia="zh-CN"/>
        </w:rPr>
        <w:t xml:space="preserve">If Rel-19 </w:t>
      </w:r>
      <w:r w:rsidRPr="0062280C">
        <w:rPr>
          <w:b/>
          <w:bCs/>
          <w:sz w:val="20"/>
          <w:szCs w:val="20"/>
          <w:lang w:eastAsia="zh-CN"/>
        </w:rPr>
        <w:t>[</w:t>
      </w:r>
      <w:proofErr w:type="spellStart"/>
      <w:r w:rsidRPr="0062280C">
        <w:rPr>
          <w:rFonts w:eastAsia="Yu Mincho" w:cs="Arial"/>
          <w:b/>
          <w:bCs/>
          <w:i/>
          <w:iCs/>
          <w:sz w:val="20"/>
          <w:szCs w:val="20"/>
          <w:lang w:eastAsia="ja-JP"/>
        </w:rPr>
        <w:t>nonCollocatedTypeFourToOne</w:t>
      </w:r>
      <w:proofErr w:type="spellEnd"/>
      <w:r w:rsidRPr="0062280C">
        <w:rPr>
          <w:rFonts w:eastAsia="Yu Mincho" w:cs="Arial"/>
          <w:b/>
          <w:bCs/>
          <w:i/>
          <w:iCs/>
          <w:sz w:val="20"/>
          <w:szCs w:val="20"/>
          <w:lang w:eastAsia="ja-JP"/>
        </w:rPr>
        <w:t>-NR-CA</w:t>
      </w:r>
      <w:r w:rsidRPr="0062280C">
        <w:rPr>
          <w:b/>
          <w:bCs/>
          <w:sz w:val="20"/>
          <w:szCs w:val="20"/>
          <w:lang w:eastAsia="zh-CN"/>
        </w:rPr>
        <w:t>]</w:t>
      </w:r>
      <w:r w:rsidRPr="0062280C">
        <w:rPr>
          <w:b/>
          <w:bCs/>
          <w:sz w:val="20"/>
          <w:szCs w:val="20"/>
          <w:lang w:val="en-US" w:eastAsia="zh-CN"/>
        </w:rPr>
        <w:t>/ [</w:t>
      </w:r>
      <w:proofErr w:type="spellStart"/>
      <w:r w:rsidRPr="0062280C">
        <w:rPr>
          <w:b/>
          <w:bCs/>
          <w:sz w:val="20"/>
          <w:szCs w:val="20"/>
          <w:lang w:val="en-US" w:eastAsia="zh-CN"/>
        </w:rPr>
        <w:t>nonCollocatedTypeFourToOne</w:t>
      </w:r>
      <w:proofErr w:type="spellEnd"/>
      <w:r w:rsidRPr="0062280C">
        <w:rPr>
          <w:b/>
          <w:bCs/>
          <w:sz w:val="20"/>
          <w:szCs w:val="20"/>
          <w:lang w:val="en-US" w:eastAsia="zh-CN"/>
        </w:rPr>
        <w:t xml:space="preserve">-MRDC] </w:t>
      </w:r>
      <w:r w:rsidRPr="0062280C">
        <w:rPr>
          <w:rFonts w:eastAsiaTheme="minorEastAsia"/>
          <w:b/>
          <w:bCs/>
          <w:sz w:val="20"/>
          <w:szCs w:val="20"/>
          <w:lang w:eastAsia="zh-CN"/>
        </w:rPr>
        <w:t xml:space="preserve">is </w:t>
      </w:r>
      <w:r w:rsidRPr="0062280C">
        <w:rPr>
          <w:rFonts w:eastAsiaTheme="minorEastAsia"/>
          <w:b/>
          <w:bCs/>
          <w:sz w:val="20"/>
          <w:szCs w:val="20"/>
          <w:lang w:val="en-US" w:eastAsia="zh-CN"/>
        </w:rPr>
        <w:t>absent</w:t>
      </w:r>
      <w:r w:rsidRPr="0062280C">
        <w:rPr>
          <w:rFonts w:eastAsiaTheme="minorEastAsia"/>
          <w:b/>
          <w:bCs/>
          <w:sz w:val="20"/>
          <w:szCs w:val="20"/>
          <w:lang w:eastAsia="zh-CN"/>
        </w:rPr>
        <w:t xml:space="preserve">, UE </w:t>
      </w:r>
      <w:r w:rsidR="00E55AF1" w:rsidRPr="002E0301">
        <w:rPr>
          <w:rFonts w:eastAsiaTheme="minorEastAsia"/>
          <w:b/>
          <w:bCs/>
          <w:sz w:val="20"/>
          <w:szCs w:val="20"/>
          <w:lang w:val="en-US" w:eastAsia="zh-CN"/>
        </w:rPr>
        <w:t>re</w:t>
      </w:r>
      <w:r w:rsidR="00E55AF1">
        <w:rPr>
          <w:rFonts w:eastAsiaTheme="minorEastAsia"/>
          <w:b/>
          <w:bCs/>
          <w:sz w:val="20"/>
          <w:szCs w:val="20"/>
          <w:lang w:val="en-US" w:eastAsia="zh-CN"/>
        </w:rPr>
        <w:t>mains as</w:t>
      </w:r>
      <w:r w:rsidR="00E55AF1" w:rsidRPr="0062280C">
        <w:rPr>
          <w:rFonts w:eastAsiaTheme="minorEastAsia"/>
          <w:b/>
          <w:bCs/>
          <w:sz w:val="20"/>
          <w:szCs w:val="20"/>
          <w:lang w:eastAsia="zh-CN"/>
        </w:rPr>
        <w:t xml:space="preserve"> </w:t>
      </w:r>
      <w:r w:rsidRPr="0062280C">
        <w:rPr>
          <w:rFonts w:eastAsiaTheme="minorEastAsia"/>
          <w:b/>
          <w:bCs/>
          <w:sz w:val="20"/>
          <w:szCs w:val="20"/>
          <w:lang w:eastAsia="zh-CN"/>
        </w:rPr>
        <w:t xml:space="preserve">Type </w:t>
      </w:r>
      <w:proofErr w:type="gramStart"/>
      <w:r w:rsidRPr="0062280C">
        <w:rPr>
          <w:rFonts w:eastAsiaTheme="minorEastAsia"/>
          <w:b/>
          <w:bCs/>
          <w:sz w:val="20"/>
          <w:szCs w:val="20"/>
          <w:lang w:val="en-US" w:eastAsia="zh-CN"/>
        </w:rPr>
        <w:t>4.(</w:t>
      </w:r>
      <w:proofErr w:type="gramEnd"/>
      <w:r w:rsidRPr="0062280C">
        <w:rPr>
          <w:rFonts w:eastAsiaTheme="minorEastAsia"/>
          <w:b/>
          <w:bCs/>
          <w:sz w:val="20"/>
          <w:szCs w:val="20"/>
          <w:lang w:val="en-US" w:eastAsia="zh-CN"/>
        </w:rPr>
        <w:t>default behavior)</w:t>
      </w:r>
    </w:p>
    <w:p w14:paraId="31824116" w14:textId="77777777" w:rsidR="0080445B" w:rsidRPr="00EF64AB" w:rsidRDefault="0080445B" w:rsidP="0080445B">
      <w:pPr>
        <w:autoSpaceDN w:val="0"/>
        <w:spacing w:after="120"/>
        <w:rPr>
          <w:rFonts w:eastAsia="SimSun"/>
          <w:lang w:val="x-none" w:eastAsia="zh-CN"/>
        </w:rPr>
      </w:pPr>
    </w:p>
    <w:p w14:paraId="0C3F8523" w14:textId="77777777" w:rsidR="001B0BA7" w:rsidRPr="00770FF0" w:rsidRDefault="001B0BA7" w:rsidP="001C4A4F">
      <w:pPr>
        <w:pStyle w:val="Heading1"/>
        <w:jc w:val="both"/>
        <w:rPr>
          <w:rFonts w:asciiTheme="majorBidi" w:hAnsiTheme="majorBidi" w:cstheme="majorBidi"/>
          <w:lang w:val="en-US"/>
        </w:rPr>
      </w:pPr>
      <w:r w:rsidRPr="00770FF0">
        <w:rPr>
          <w:rFonts w:asciiTheme="majorBidi" w:hAnsiTheme="majorBidi" w:cstheme="majorBidi"/>
          <w:lang w:val="en-US"/>
        </w:rPr>
        <w:t>Conclusions</w:t>
      </w:r>
    </w:p>
    <w:p w14:paraId="1B712321" w14:textId="77777777" w:rsidR="00A210D1" w:rsidRPr="00770FF0" w:rsidRDefault="00A210D1" w:rsidP="00A210D1">
      <w:pPr>
        <w:jc w:val="both"/>
        <w:rPr>
          <w:rFonts w:asciiTheme="majorBidi" w:hAnsiTheme="majorBidi" w:cstheme="majorBidi"/>
          <w:b/>
          <w:bCs/>
          <w:lang w:eastAsia="ja-JP"/>
        </w:rPr>
      </w:pPr>
      <w:r w:rsidRPr="00770FF0">
        <w:rPr>
          <w:rFonts w:asciiTheme="majorBidi" w:hAnsiTheme="majorBidi" w:cstheme="majorBidi"/>
          <w:b/>
          <w:bCs/>
        </w:rPr>
        <w:t xml:space="preserve">Proposal 1: </w:t>
      </w:r>
      <w:r w:rsidRPr="00770FF0">
        <w:rPr>
          <w:rFonts w:asciiTheme="majorBidi" w:hAnsiTheme="majorBidi" w:cstheme="majorBidi"/>
          <w:b/>
          <w:bCs/>
          <w:lang w:eastAsia="ja-JP"/>
        </w:rPr>
        <w:t>Switching from type 4a/4b to type 1 4layers/CC can be beneficial due to increase reception diversity.</w:t>
      </w:r>
    </w:p>
    <w:p w14:paraId="2E736186" w14:textId="5E5D6D79" w:rsidR="00A210D1" w:rsidRDefault="00A210D1" w:rsidP="00A210D1">
      <w:pPr>
        <w:spacing w:before="120"/>
        <w:jc w:val="both"/>
        <w:rPr>
          <w:rFonts w:eastAsiaTheme="minorEastAsia"/>
          <w:b/>
          <w:bCs/>
          <w:szCs w:val="24"/>
          <w:lang w:val="en-US" w:eastAsia="zh-CN"/>
        </w:rPr>
      </w:pPr>
      <w:r w:rsidRPr="00770FF0">
        <w:rPr>
          <w:rFonts w:asciiTheme="majorBidi" w:hAnsiTheme="majorBidi" w:cstheme="majorBidi"/>
          <w:b/>
          <w:bCs/>
          <w:lang w:eastAsia="ja-JP"/>
        </w:rPr>
        <w:t>Proposal 2: To allow a switching from type 4a/b (default type) to type 1 with 4Rx, RAN2 should, introduce a new NW IE.</w:t>
      </w:r>
    </w:p>
    <w:p w14:paraId="720C59B2" w14:textId="09A50C57" w:rsidR="00DE0E45" w:rsidRDefault="00DE0E45" w:rsidP="00DE0E45">
      <w:pPr>
        <w:spacing w:before="120"/>
        <w:jc w:val="both"/>
        <w:rPr>
          <w:rFonts w:eastAsiaTheme="minorEastAsia"/>
          <w:b/>
          <w:bCs/>
          <w:szCs w:val="24"/>
          <w:lang w:val="en-US" w:eastAsia="zh-CN"/>
        </w:rPr>
      </w:pPr>
      <w:r w:rsidRPr="0018681F">
        <w:rPr>
          <w:rFonts w:eastAsiaTheme="minorEastAsia"/>
          <w:b/>
          <w:bCs/>
          <w:szCs w:val="24"/>
          <w:lang w:val="en-US" w:eastAsia="zh-CN"/>
        </w:rPr>
        <w:t xml:space="preserve">Proposal </w:t>
      </w:r>
      <w:r w:rsidR="00E55AF1">
        <w:rPr>
          <w:rFonts w:eastAsiaTheme="minorEastAsia"/>
          <w:b/>
          <w:bCs/>
          <w:szCs w:val="24"/>
          <w:lang w:val="en-US" w:eastAsia="zh-CN"/>
        </w:rPr>
        <w:t>3</w:t>
      </w:r>
      <w:r w:rsidRPr="0018681F">
        <w:rPr>
          <w:rFonts w:eastAsiaTheme="minorEastAsia"/>
          <w:b/>
          <w:bCs/>
          <w:szCs w:val="24"/>
          <w:lang w:val="en-US" w:eastAsia="zh-CN"/>
        </w:rPr>
        <w:t>:</w:t>
      </w:r>
      <w:r>
        <w:rPr>
          <w:rFonts w:eastAsiaTheme="minorEastAsia"/>
          <w:b/>
          <w:bCs/>
          <w:szCs w:val="24"/>
          <w:lang w:val="en-US" w:eastAsia="zh-CN"/>
        </w:rPr>
        <w:t xml:space="preserve"> To switch from type 4 (default type) to type 1 46/8Rx/CC, three solutions can be considered. We have a slight preference for solution 3, as it has no ambiguity.</w:t>
      </w:r>
    </w:p>
    <w:tbl>
      <w:tblPr>
        <w:tblStyle w:val="TableGrid"/>
        <w:tblW w:w="0" w:type="auto"/>
        <w:tblLook w:val="04A0" w:firstRow="1" w:lastRow="0" w:firstColumn="1" w:lastColumn="0" w:noHBand="0" w:noVBand="1"/>
      </w:tblPr>
      <w:tblGrid>
        <w:gridCol w:w="928"/>
        <w:gridCol w:w="2939"/>
        <w:gridCol w:w="2939"/>
        <w:gridCol w:w="2815"/>
      </w:tblGrid>
      <w:tr w:rsidR="00695C3D" w:rsidRPr="0018681F" w14:paraId="3E0D3100" w14:textId="77777777" w:rsidTr="00B346AD">
        <w:tc>
          <w:tcPr>
            <w:tcW w:w="928" w:type="dxa"/>
          </w:tcPr>
          <w:p w14:paraId="0698FC32" w14:textId="77777777" w:rsidR="00695C3D" w:rsidRPr="0018681F" w:rsidRDefault="00695C3D" w:rsidP="00B346AD">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Solution</w:t>
            </w:r>
          </w:p>
        </w:tc>
        <w:tc>
          <w:tcPr>
            <w:tcW w:w="2939" w:type="dxa"/>
          </w:tcPr>
          <w:p w14:paraId="360FB82C" w14:textId="77777777" w:rsidR="00695C3D" w:rsidRPr="0018681F" w:rsidRDefault="00695C3D" w:rsidP="00B346AD">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NR CA NW IE</w:t>
            </w:r>
          </w:p>
        </w:tc>
        <w:tc>
          <w:tcPr>
            <w:tcW w:w="2939" w:type="dxa"/>
          </w:tcPr>
          <w:p w14:paraId="141937B2" w14:textId="77777777" w:rsidR="00695C3D" w:rsidRPr="0018681F" w:rsidRDefault="00695C3D" w:rsidP="00B346AD">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EN-DC NW IE</w:t>
            </w:r>
          </w:p>
        </w:tc>
        <w:tc>
          <w:tcPr>
            <w:tcW w:w="2815" w:type="dxa"/>
          </w:tcPr>
          <w:p w14:paraId="267A549F" w14:textId="77777777" w:rsidR="00695C3D" w:rsidRPr="0018681F" w:rsidRDefault="00695C3D" w:rsidP="00B346AD">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Remark</w:t>
            </w:r>
          </w:p>
        </w:tc>
      </w:tr>
      <w:tr w:rsidR="00695C3D" w:rsidRPr="0018681F" w14:paraId="0D79E154" w14:textId="77777777" w:rsidTr="00B346AD">
        <w:tc>
          <w:tcPr>
            <w:tcW w:w="928" w:type="dxa"/>
          </w:tcPr>
          <w:p w14:paraId="1B1DB3A8" w14:textId="77777777" w:rsidR="00695C3D" w:rsidRPr="0018681F" w:rsidRDefault="00695C3D" w:rsidP="00B346AD">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1</w:t>
            </w:r>
          </w:p>
        </w:tc>
        <w:tc>
          <w:tcPr>
            <w:tcW w:w="2939" w:type="dxa"/>
          </w:tcPr>
          <w:p w14:paraId="5D81E1A9" w14:textId="66A10A8D" w:rsidR="00695C3D" w:rsidRPr="0018681F" w:rsidRDefault="00695C3D" w:rsidP="00B346AD">
            <w:pPr>
              <w:spacing w:before="120"/>
              <w:jc w:val="both"/>
              <w:rPr>
                <w:rFonts w:asciiTheme="majorBidi" w:hAnsiTheme="majorBidi" w:cstheme="majorBidi"/>
                <w:b/>
                <w:bCs/>
                <w:lang w:eastAsia="ja-JP"/>
              </w:rPr>
            </w:pPr>
            <w:proofErr w:type="spellStart"/>
            <w:r w:rsidRPr="0018681F">
              <w:rPr>
                <w:rFonts w:eastAsiaTheme="minorEastAsia" w:hint="eastAsia"/>
                <w:b/>
                <w:bCs/>
                <w:i/>
                <w:iCs/>
                <w:szCs w:val="24"/>
                <w:lang w:val="en-US" w:eastAsia="zh-CN"/>
              </w:rPr>
              <w:t>maxMIMO</w:t>
            </w:r>
            <w:proofErr w:type="spellEnd"/>
            <w:r w:rsidRPr="0018681F">
              <w:rPr>
                <w:rFonts w:eastAsiaTheme="minorEastAsia" w:hint="eastAsia"/>
                <w:b/>
                <w:bCs/>
                <w:i/>
                <w:iCs/>
                <w:szCs w:val="24"/>
                <w:lang w:val="en-US" w:eastAsia="zh-CN"/>
              </w:rPr>
              <w:t>-layers</w:t>
            </w:r>
            <w:r w:rsidR="00E55AF1">
              <w:rPr>
                <w:rFonts w:eastAsiaTheme="minorEastAsia"/>
                <w:b/>
                <w:bCs/>
                <w:i/>
                <w:iCs/>
                <w:szCs w:val="24"/>
                <w:lang w:val="en-US" w:eastAsia="zh-CN"/>
              </w:rPr>
              <w:t xml:space="preserve"> </w:t>
            </w:r>
            <w:r w:rsidRPr="0018681F">
              <w:rPr>
                <w:rFonts w:eastAsiaTheme="minorEastAsia"/>
                <w:b/>
                <w:bCs/>
                <w:i/>
                <w:iCs/>
                <w:szCs w:val="24"/>
                <w:lang w:val="en-US" w:eastAsia="zh-CN"/>
              </w:rPr>
              <w:t>=</w:t>
            </w:r>
            <w:r w:rsidR="00E55AF1">
              <w:rPr>
                <w:rFonts w:eastAsiaTheme="minorEastAsia"/>
                <w:b/>
                <w:bCs/>
                <w:i/>
                <w:iCs/>
                <w:szCs w:val="24"/>
                <w:lang w:val="en-US" w:eastAsia="zh-CN"/>
              </w:rPr>
              <w:t xml:space="preserve"> </w:t>
            </w:r>
            <w:r w:rsidRPr="0018681F">
              <w:rPr>
                <w:rFonts w:eastAsiaTheme="minorEastAsia"/>
                <w:b/>
                <w:bCs/>
                <w:i/>
                <w:iCs/>
                <w:szCs w:val="24"/>
                <w:lang w:val="en-US" w:eastAsia="zh-CN"/>
              </w:rPr>
              <w:t>8</w:t>
            </w:r>
          </w:p>
        </w:tc>
        <w:tc>
          <w:tcPr>
            <w:tcW w:w="2939" w:type="dxa"/>
          </w:tcPr>
          <w:p w14:paraId="5ABB01FC" w14:textId="715C7665" w:rsidR="00695C3D" w:rsidRPr="0018681F" w:rsidRDefault="00695C3D" w:rsidP="00B346AD">
            <w:pPr>
              <w:spacing w:before="120"/>
              <w:jc w:val="both"/>
              <w:rPr>
                <w:rFonts w:asciiTheme="majorBidi" w:hAnsiTheme="majorBidi" w:cstheme="majorBidi"/>
                <w:b/>
                <w:bCs/>
                <w:i/>
                <w:iCs/>
                <w:lang w:eastAsia="ja-JP"/>
              </w:rPr>
            </w:pPr>
            <w:r w:rsidRPr="0018681F">
              <w:rPr>
                <w:rFonts w:asciiTheme="majorBidi" w:hAnsiTheme="majorBidi" w:cstheme="majorBidi"/>
                <w:b/>
                <w:bCs/>
                <w:i/>
                <w:iCs/>
                <w:lang w:eastAsia="ja-JP"/>
              </w:rPr>
              <w:t>MIMO-CapabilityDL-r10</w:t>
            </w:r>
            <w:r w:rsidR="00E55AF1">
              <w:rPr>
                <w:rFonts w:asciiTheme="majorBidi" w:hAnsiTheme="majorBidi" w:cstheme="majorBidi"/>
                <w:b/>
                <w:bCs/>
                <w:i/>
                <w:iCs/>
                <w:lang w:eastAsia="ja-JP"/>
              </w:rPr>
              <w:t xml:space="preserve"> </w:t>
            </w:r>
            <w:r w:rsidRPr="0018681F">
              <w:rPr>
                <w:rFonts w:asciiTheme="majorBidi" w:hAnsiTheme="majorBidi" w:cstheme="majorBidi"/>
                <w:b/>
                <w:bCs/>
                <w:i/>
                <w:iCs/>
                <w:lang w:eastAsia="ja-JP"/>
              </w:rPr>
              <w:t>=</w:t>
            </w:r>
            <w:r w:rsidR="00E55AF1">
              <w:rPr>
                <w:rFonts w:asciiTheme="majorBidi" w:hAnsiTheme="majorBidi" w:cstheme="majorBidi"/>
                <w:b/>
                <w:bCs/>
                <w:i/>
                <w:iCs/>
                <w:lang w:eastAsia="ja-JP"/>
              </w:rPr>
              <w:t xml:space="preserve"> </w:t>
            </w:r>
            <w:r w:rsidRPr="0018681F">
              <w:rPr>
                <w:rFonts w:asciiTheme="majorBidi" w:hAnsiTheme="majorBidi" w:cstheme="majorBidi"/>
                <w:b/>
                <w:bCs/>
                <w:i/>
                <w:iCs/>
                <w:lang w:eastAsia="ja-JP"/>
              </w:rPr>
              <w:t>6,8</w:t>
            </w:r>
          </w:p>
        </w:tc>
        <w:tc>
          <w:tcPr>
            <w:tcW w:w="2815" w:type="dxa"/>
          </w:tcPr>
          <w:p w14:paraId="53480879" w14:textId="77777777" w:rsidR="00695C3D" w:rsidRPr="0018681F" w:rsidRDefault="00695C3D" w:rsidP="00B346AD">
            <w:pPr>
              <w:spacing w:before="120"/>
              <w:jc w:val="both"/>
              <w:rPr>
                <w:rFonts w:asciiTheme="majorBidi" w:hAnsiTheme="majorBidi" w:cstheme="majorBidi"/>
                <w:b/>
                <w:bCs/>
                <w:lang w:eastAsia="ja-JP"/>
              </w:rPr>
            </w:pPr>
            <w:r w:rsidRPr="0018681F">
              <w:rPr>
                <w:rFonts w:asciiTheme="majorBidi" w:hAnsiTheme="majorBidi" w:cstheme="majorBidi"/>
                <w:b/>
                <w:bCs/>
                <w:lang w:eastAsia="ja-JP"/>
              </w:rPr>
              <w:t xml:space="preserve">Switching </w:t>
            </w:r>
            <w:r>
              <w:rPr>
                <w:rFonts w:asciiTheme="majorBidi" w:hAnsiTheme="majorBidi" w:cstheme="majorBidi"/>
                <w:b/>
                <w:bCs/>
                <w:lang w:eastAsia="ja-JP"/>
              </w:rPr>
              <w:t xml:space="preserve">to </w:t>
            </w:r>
            <w:r w:rsidRPr="0018681F">
              <w:rPr>
                <w:rFonts w:asciiTheme="majorBidi" w:hAnsiTheme="majorBidi" w:cstheme="majorBidi"/>
                <w:b/>
                <w:bCs/>
                <w:lang w:eastAsia="ja-JP"/>
              </w:rPr>
              <w:t>type 1 4Rx would not be possible as these two IEs can be set to 4 for both type 4 UE and type 1 with4 Rx/CC. On the other hand, the legacy IEs could be misinterpreted as they were widely used in other applications</w:t>
            </w:r>
          </w:p>
        </w:tc>
      </w:tr>
      <w:tr w:rsidR="00695C3D" w:rsidRPr="0018681F" w14:paraId="115253C0" w14:textId="77777777" w:rsidTr="00B346AD">
        <w:tc>
          <w:tcPr>
            <w:tcW w:w="928" w:type="dxa"/>
          </w:tcPr>
          <w:p w14:paraId="17C5FF0D" w14:textId="77777777" w:rsidR="00695C3D" w:rsidRPr="0018681F" w:rsidRDefault="00695C3D" w:rsidP="00B346AD">
            <w:pPr>
              <w:spacing w:before="120"/>
              <w:jc w:val="center"/>
              <w:rPr>
                <w:rFonts w:asciiTheme="majorBidi" w:hAnsiTheme="majorBidi" w:cstheme="majorBidi"/>
                <w:b/>
                <w:bCs/>
                <w:lang w:eastAsia="ja-JP"/>
              </w:rPr>
            </w:pPr>
            <w:r w:rsidRPr="0018681F">
              <w:rPr>
                <w:rFonts w:asciiTheme="majorBidi" w:hAnsiTheme="majorBidi" w:cstheme="majorBidi"/>
                <w:b/>
                <w:bCs/>
                <w:lang w:eastAsia="ja-JP"/>
              </w:rPr>
              <w:t>2</w:t>
            </w:r>
          </w:p>
        </w:tc>
        <w:tc>
          <w:tcPr>
            <w:tcW w:w="2939" w:type="dxa"/>
          </w:tcPr>
          <w:p w14:paraId="21D65DA8" w14:textId="77777777" w:rsidR="00695C3D" w:rsidRPr="0018681F" w:rsidRDefault="00695C3D" w:rsidP="00B346AD">
            <w:pPr>
              <w:spacing w:before="120"/>
              <w:jc w:val="both"/>
              <w:rPr>
                <w:b/>
                <w:bCs/>
                <w:lang w:eastAsia="zh-CN"/>
              </w:rPr>
            </w:pPr>
            <w:r w:rsidRPr="0018681F">
              <w:rPr>
                <w:b/>
                <w:bCs/>
                <w:lang w:eastAsia="zh-CN"/>
              </w:rPr>
              <w:t>[</w:t>
            </w:r>
            <w:proofErr w:type="spellStart"/>
            <w:r w:rsidRPr="0018681F">
              <w:rPr>
                <w:rFonts w:eastAsia="Yu Mincho" w:cs="Arial"/>
                <w:b/>
                <w:bCs/>
                <w:i/>
                <w:iCs/>
                <w:lang w:eastAsia="ja-JP"/>
              </w:rPr>
              <w:t>nonCollocatedTypeFourToOne</w:t>
            </w:r>
            <w:proofErr w:type="spellEnd"/>
            <w:r w:rsidRPr="0018681F">
              <w:rPr>
                <w:rFonts w:eastAsia="Yu Mincho" w:cs="Arial"/>
                <w:b/>
                <w:bCs/>
                <w:i/>
                <w:iCs/>
                <w:lang w:eastAsia="ja-JP"/>
              </w:rPr>
              <w:t>-NR-CA</w:t>
            </w:r>
            <w:r w:rsidRPr="0018681F">
              <w:rPr>
                <w:b/>
                <w:bCs/>
                <w:lang w:eastAsia="zh-CN"/>
              </w:rPr>
              <w:t>]</w:t>
            </w:r>
          </w:p>
          <w:p w14:paraId="37D3B7E5" w14:textId="77777777" w:rsidR="00695C3D" w:rsidRPr="0018681F" w:rsidRDefault="00695C3D" w:rsidP="00B346AD">
            <w:pPr>
              <w:spacing w:before="120"/>
              <w:jc w:val="both"/>
              <w:rPr>
                <w:b/>
                <w:bCs/>
                <w:lang w:eastAsia="zh-CN"/>
              </w:rPr>
            </w:pPr>
            <w:r w:rsidRPr="0018681F">
              <w:rPr>
                <w:b/>
                <w:bCs/>
                <w:lang w:eastAsia="zh-CN"/>
              </w:rPr>
              <w:lastRenderedPageBreak/>
              <w:t>+</w:t>
            </w:r>
          </w:p>
          <w:p w14:paraId="50429911" w14:textId="77777777" w:rsidR="00695C3D" w:rsidRPr="0018681F" w:rsidRDefault="00695C3D" w:rsidP="00B346AD">
            <w:pPr>
              <w:spacing w:before="120"/>
              <w:jc w:val="both"/>
              <w:rPr>
                <w:rFonts w:asciiTheme="majorBidi" w:hAnsiTheme="majorBidi" w:cstheme="majorBidi"/>
                <w:b/>
                <w:bCs/>
                <w:lang w:eastAsia="ja-JP"/>
              </w:rPr>
            </w:pPr>
            <w:r w:rsidRPr="0018681F">
              <w:rPr>
                <w:b/>
                <w:bCs/>
                <w:lang w:eastAsia="zh-CN"/>
              </w:rPr>
              <w:t xml:space="preserve"> </w:t>
            </w:r>
            <w:proofErr w:type="spellStart"/>
            <w:r w:rsidRPr="0018681F">
              <w:rPr>
                <w:rFonts w:eastAsiaTheme="minorEastAsia" w:hint="eastAsia"/>
                <w:b/>
                <w:bCs/>
                <w:i/>
                <w:iCs/>
                <w:szCs w:val="24"/>
                <w:lang w:val="en-US" w:eastAsia="zh-CN"/>
              </w:rPr>
              <w:t>maxMIMO</w:t>
            </w:r>
            <w:proofErr w:type="spellEnd"/>
            <w:r w:rsidRPr="0018681F">
              <w:rPr>
                <w:rFonts w:eastAsiaTheme="minorEastAsia" w:hint="eastAsia"/>
                <w:b/>
                <w:bCs/>
                <w:i/>
                <w:iCs/>
                <w:szCs w:val="24"/>
                <w:lang w:val="en-US" w:eastAsia="zh-CN"/>
              </w:rPr>
              <w:t>-layers</w:t>
            </w:r>
            <w:r w:rsidRPr="0018681F">
              <w:rPr>
                <w:rFonts w:eastAsiaTheme="minorEastAsia"/>
                <w:b/>
                <w:bCs/>
                <w:i/>
                <w:iCs/>
                <w:szCs w:val="24"/>
                <w:lang w:val="en-US" w:eastAsia="zh-CN"/>
              </w:rPr>
              <w:t>=4,8</w:t>
            </w:r>
          </w:p>
        </w:tc>
        <w:tc>
          <w:tcPr>
            <w:tcW w:w="2939" w:type="dxa"/>
          </w:tcPr>
          <w:p w14:paraId="25F708F4" w14:textId="77777777" w:rsidR="00695C3D" w:rsidRPr="0018681F" w:rsidRDefault="00695C3D" w:rsidP="00B346AD">
            <w:pPr>
              <w:spacing w:before="120"/>
              <w:jc w:val="both"/>
              <w:rPr>
                <w:b/>
                <w:bCs/>
                <w:lang w:eastAsia="zh-CN"/>
              </w:rPr>
            </w:pPr>
            <w:r w:rsidRPr="0018681F">
              <w:rPr>
                <w:b/>
                <w:bCs/>
                <w:lang w:eastAsia="zh-CN"/>
              </w:rPr>
              <w:lastRenderedPageBreak/>
              <w:t>[</w:t>
            </w:r>
            <w:proofErr w:type="spellStart"/>
            <w:r w:rsidRPr="0018681F">
              <w:rPr>
                <w:rFonts w:eastAsia="Yu Mincho" w:cs="Arial"/>
                <w:b/>
                <w:bCs/>
                <w:i/>
                <w:iCs/>
                <w:lang w:eastAsia="ja-JP"/>
              </w:rPr>
              <w:t>nonCollocatedTypeFourToOne</w:t>
            </w:r>
            <w:proofErr w:type="spellEnd"/>
            <w:r w:rsidRPr="0018681F">
              <w:rPr>
                <w:rFonts w:eastAsia="Yu Mincho" w:cs="Arial"/>
                <w:b/>
                <w:bCs/>
                <w:i/>
                <w:iCs/>
                <w:lang w:eastAsia="ja-JP"/>
              </w:rPr>
              <w:t>-MRDC</w:t>
            </w:r>
            <w:r w:rsidRPr="0018681F">
              <w:rPr>
                <w:b/>
                <w:bCs/>
                <w:lang w:eastAsia="zh-CN"/>
              </w:rPr>
              <w:t>]</w:t>
            </w:r>
          </w:p>
          <w:p w14:paraId="111F4213" w14:textId="77777777" w:rsidR="00695C3D" w:rsidRPr="0018681F" w:rsidRDefault="00695C3D" w:rsidP="00B346AD">
            <w:pPr>
              <w:spacing w:before="120"/>
              <w:jc w:val="both"/>
              <w:rPr>
                <w:b/>
                <w:bCs/>
                <w:lang w:eastAsia="zh-CN"/>
              </w:rPr>
            </w:pPr>
            <w:r w:rsidRPr="0018681F">
              <w:rPr>
                <w:b/>
                <w:bCs/>
                <w:lang w:eastAsia="zh-CN"/>
              </w:rPr>
              <w:lastRenderedPageBreak/>
              <w:t>+</w:t>
            </w:r>
          </w:p>
          <w:p w14:paraId="773686AD" w14:textId="77777777" w:rsidR="00695C3D" w:rsidRPr="0018681F" w:rsidRDefault="00695C3D" w:rsidP="00B346AD">
            <w:pPr>
              <w:spacing w:before="120"/>
              <w:jc w:val="both"/>
              <w:rPr>
                <w:rFonts w:asciiTheme="majorBidi" w:hAnsiTheme="majorBidi" w:cstheme="majorBidi"/>
                <w:b/>
                <w:bCs/>
                <w:lang w:eastAsia="ja-JP"/>
              </w:rPr>
            </w:pPr>
            <w:r w:rsidRPr="0018681F">
              <w:rPr>
                <w:rFonts w:asciiTheme="majorBidi" w:hAnsiTheme="majorBidi" w:cstheme="majorBidi"/>
                <w:b/>
                <w:bCs/>
                <w:i/>
                <w:iCs/>
                <w:lang w:eastAsia="ja-JP"/>
              </w:rPr>
              <w:t xml:space="preserve"> MIMO-CapabilityDL-r10=4,6,8</w:t>
            </w:r>
          </w:p>
        </w:tc>
        <w:tc>
          <w:tcPr>
            <w:tcW w:w="2815" w:type="dxa"/>
          </w:tcPr>
          <w:p w14:paraId="01D98866" w14:textId="77777777" w:rsidR="00695C3D" w:rsidRPr="0018681F" w:rsidRDefault="00695C3D" w:rsidP="00B346AD">
            <w:pPr>
              <w:spacing w:before="120"/>
              <w:jc w:val="both"/>
              <w:rPr>
                <w:rFonts w:asciiTheme="majorBidi" w:hAnsiTheme="majorBidi" w:cstheme="majorBidi"/>
                <w:b/>
                <w:bCs/>
                <w:lang w:eastAsia="ja-JP"/>
              </w:rPr>
            </w:pPr>
            <w:r w:rsidRPr="0018681F">
              <w:rPr>
                <w:rFonts w:asciiTheme="majorBidi" w:hAnsiTheme="majorBidi" w:cstheme="majorBidi"/>
                <w:b/>
                <w:bCs/>
                <w:lang w:eastAsia="ja-JP"/>
              </w:rPr>
              <w:lastRenderedPageBreak/>
              <w:t xml:space="preserve">It could be confusing if other non-collocated types with 6 or 8Rx/CC is introduced in </w:t>
            </w:r>
            <w:r w:rsidRPr="0018681F">
              <w:rPr>
                <w:rFonts w:asciiTheme="majorBidi" w:hAnsiTheme="majorBidi" w:cstheme="majorBidi"/>
                <w:b/>
                <w:bCs/>
                <w:lang w:eastAsia="ja-JP"/>
              </w:rPr>
              <w:lastRenderedPageBreak/>
              <w:t>future releases (however it has a low probability of happening). On the other hand, the legacy IEs could be misinterpreted as they were widely used in other applications</w:t>
            </w:r>
          </w:p>
        </w:tc>
      </w:tr>
      <w:tr w:rsidR="00695C3D" w:rsidRPr="0018681F" w14:paraId="015A834D" w14:textId="77777777" w:rsidTr="00B346AD">
        <w:tc>
          <w:tcPr>
            <w:tcW w:w="928" w:type="dxa"/>
          </w:tcPr>
          <w:p w14:paraId="1E63A40D" w14:textId="77777777" w:rsidR="00695C3D" w:rsidRPr="0018681F" w:rsidRDefault="00695C3D" w:rsidP="00B346AD">
            <w:pPr>
              <w:spacing w:before="120"/>
              <w:jc w:val="center"/>
              <w:rPr>
                <w:rFonts w:asciiTheme="majorBidi" w:hAnsiTheme="majorBidi" w:cstheme="majorBidi"/>
                <w:b/>
                <w:bCs/>
                <w:lang w:eastAsia="ja-JP"/>
              </w:rPr>
            </w:pPr>
            <w:r w:rsidRPr="0018681F">
              <w:rPr>
                <w:rFonts w:asciiTheme="majorBidi" w:hAnsiTheme="majorBidi" w:cstheme="majorBidi"/>
                <w:b/>
                <w:bCs/>
                <w:lang w:eastAsia="ja-JP"/>
              </w:rPr>
              <w:lastRenderedPageBreak/>
              <w:t>3</w:t>
            </w:r>
          </w:p>
        </w:tc>
        <w:tc>
          <w:tcPr>
            <w:tcW w:w="2939" w:type="dxa"/>
          </w:tcPr>
          <w:p w14:paraId="6F995326" w14:textId="77777777" w:rsidR="00695C3D" w:rsidRPr="0018681F" w:rsidRDefault="00695C3D" w:rsidP="00B346AD">
            <w:pPr>
              <w:spacing w:before="120"/>
              <w:jc w:val="both"/>
              <w:rPr>
                <w:b/>
                <w:bCs/>
                <w:lang w:eastAsia="zh-CN"/>
              </w:rPr>
            </w:pPr>
            <w:r w:rsidRPr="0018681F">
              <w:rPr>
                <w:b/>
                <w:bCs/>
                <w:lang w:eastAsia="zh-CN"/>
              </w:rPr>
              <w:t>[</w:t>
            </w:r>
            <w:proofErr w:type="spellStart"/>
            <w:r w:rsidRPr="0018681F">
              <w:rPr>
                <w:rFonts w:eastAsia="Yu Mincho" w:cs="Arial"/>
                <w:b/>
                <w:bCs/>
                <w:i/>
                <w:iCs/>
                <w:lang w:eastAsia="ja-JP"/>
              </w:rPr>
              <w:t>nonCollocatedTypeFourToOne</w:t>
            </w:r>
            <w:proofErr w:type="spellEnd"/>
            <w:r w:rsidRPr="0018681F">
              <w:rPr>
                <w:rFonts w:eastAsia="Yu Mincho" w:cs="Arial"/>
                <w:b/>
                <w:bCs/>
                <w:i/>
                <w:iCs/>
                <w:lang w:eastAsia="ja-JP"/>
              </w:rPr>
              <w:t>-NR-CA</w:t>
            </w:r>
            <w:r w:rsidRPr="0018681F">
              <w:rPr>
                <w:b/>
                <w:bCs/>
                <w:lang w:eastAsia="zh-CN"/>
              </w:rPr>
              <w:t>]</w:t>
            </w:r>
          </w:p>
          <w:p w14:paraId="6817BD22" w14:textId="77777777" w:rsidR="00695C3D" w:rsidRPr="0018681F" w:rsidRDefault="00695C3D" w:rsidP="00B346AD">
            <w:pPr>
              <w:spacing w:before="120"/>
              <w:jc w:val="both"/>
              <w:rPr>
                <w:b/>
                <w:bCs/>
                <w:lang w:eastAsia="zh-CN"/>
              </w:rPr>
            </w:pPr>
            <w:r w:rsidRPr="0018681F">
              <w:rPr>
                <w:b/>
                <w:bCs/>
                <w:lang w:eastAsia="zh-CN"/>
              </w:rPr>
              <w:t>+</w:t>
            </w:r>
          </w:p>
          <w:p w14:paraId="71BFA394" w14:textId="65B0A361" w:rsidR="00695C3D" w:rsidRPr="0018681F" w:rsidRDefault="00695C3D" w:rsidP="00B346AD">
            <w:pPr>
              <w:spacing w:before="120"/>
              <w:jc w:val="both"/>
              <w:rPr>
                <w:rFonts w:asciiTheme="majorBidi" w:hAnsiTheme="majorBidi" w:cstheme="majorBidi"/>
                <w:b/>
                <w:bCs/>
                <w:lang w:eastAsia="ja-JP"/>
              </w:rPr>
            </w:pPr>
            <w:r w:rsidRPr="0018681F">
              <w:rPr>
                <w:rFonts w:eastAsiaTheme="minorEastAsia"/>
                <w:b/>
                <w:bCs/>
                <w:szCs w:val="24"/>
                <w:lang w:val="en-US" w:eastAsia="zh-CN"/>
              </w:rPr>
              <w:t>[</w:t>
            </w:r>
            <w:proofErr w:type="spellStart"/>
            <w:r w:rsidRPr="0018681F">
              <w:rPr>
                <w:rFonts w:eastAsiaTheme="minorEastAsia" w:hint="eastAsia"/>
                <w:b/>
                <w:bCs/>
                <w:i/>
                <w:iCs/>
                <w:szCs w:val="24"/>
                <w:lang w:val="en-US" w:eastAsia="zh-CN"/>
              </w:rPr>
              <w:t>maxMIMO</w:t>
            </w:r>
            <w:proofErr w:type="spellEnd"/>
            <w:r w:rsidRPr="0018681F">
              <w:rPr>
                <w:rFonts w:eastAsiaTheme="minorEastAsia" w:hint="eastAsia"/>
                <w:b/>
                <w:bCs/>
                <w:i/>
                <w:iCs/>
                <w:szCs w:val="24"/>
                <w:lang w:val="en-US" w:eastAsia="zh-CN"/>
              </w:rPr>
              <w:t>-layers</w:t>
            </w:r>
            <w:r w:rsidRPr="0018681F">
              <w:rPr>
                <w:rFonts w:eastAsiaTheme="minorEastAsia"/>
                <w:b/>
                <w:bCs/>
                <w:i/>
                <w:iCs/>
                <w:szCs w:val="24"/>
                <w:lang w:val="en-US" w:eastAsia="zh-CN"/>
              </w:rPr>
              <w:t>-collocated</w:t>
            </w:r>
            <w:r w:rsidRPr="0018681F">
              <w:rPr>
                <w:rFonts w:eastAsiaTheme="minorEastAsia"/>
                <w:b/>
                <w:bCs/>
                <w:szCs w:val="24"/>
                <w:lang w:val="en-US" w:eastAsia="zh-CN"/>
              </w:rPr>
              <w:t>]</w:t>
            </w:r>
            <w:r w:rsidR="00E55AF1">
              <w:rPr>
                <w:rFonts w:eastAsiaTheme="minorEastAsia"/>
                <w:b/>
                <w:bCs/>
                <w:szCs w:val="24"/>
                <w:lang w:val="en-US" w:eastAsia="zh-CN"/>
              </w:rPr>
              <w:t xml:space="preserve"> </w:t>
            </w:r>
            <w:r w:rsidRPr="0018681F">
              <w:rPr>
                <w:rFonts w:eastAsiaTheme="minorEastAsia"/>
                <w:b/>
                <w:bCs/>
                <w:szCs w:val="24"/>
                <w:lang w:val="en-US" w:eastAsia="zh-CN"/>
              </w:rPr>
              <w:t>=</w:t>
            </w:r>
            <w:r w:rsidR="00E55AF1">
              <w:rPr>
                <w:rFonts w:eastAsiaTheme="minorEastAsia"/>
                <w:b/>
                <w:bCs/>
                <w:szCs w:val="24"/>
                <w:lang w:val="en-US" w:eastAsia="zh-CN"/>
              </w:rPr>
              <w:t xml:space="preserve"> </w:t>
            </w:r>
            <w:r w:rsidRPr="0018681F">
              <w:rPr>
                <w:rFonts w:eastAsiaTheme="minorEastAsia"/>
                <w:b/>
                <w:bCs/>
                <w:szCs w:val="24"/>
                <w:lang w:val="en-US" w:eastAsia="zh-CN"/>
              </w:rPr>
              <w:t>4,6</w:t>
            </w:r>
          </w:p>
        </w:tc>
        <w:tc>
          <w:tcPr>
            <w:tcW w:w="2939" w:type="dxa"/>
          </w:tcPr>
          <w:p w14:paraId="5FF369FD" w14:textId="77777777" w:rsidR="00695C3D" w:rsidRPr="0018681F" w:rsidRDefault="00695C3D" w:rsidP="00B346AD">
            <w:pPr>
              <w:spacing w:before="120"/>
              <w:jc w:val="both"/>
              <w:rPr>
                <w:b/>
                <w:bCs/>
                <w:lang w:eastAsia="zh-CN"/>
              </w:rPr>
            </w:pPr>
            <w:r w:rsidRPr="0018681F">
              <w:rPr>
                <w:b/>
                <w:bCs/>
                <w:lang w:eastAsia="zh-CN"/>
              </w:rPr>
              <w:t>[</w:t>
            </w:r>
            <w:proofErr w:type="spellStart"/>
            <w:r w:rsidRPr="0018681F">
              <w:rPr>
                <w:rFonts w:eastAsia="Yu Mincho" w:cs="Arial"/>
                <w:b/>
                <w:bCs/>
                <w:i/>
                <w:iCs/>
                <w:lang w:eastAsia="ja-JP"/>
              </w:rPr>
              <w:t>nonCollocatedTypeFourToOne</w:t>
            </w:r>
            <w:proofErr w:type="spellEnd"/>
            <w:r w:rsidRPr="0018681F">
              <w:rPr>
                <w:rFonts w:eastAsia="Yu Mincho" w:cs="Arial"/>
                <w:b/>
                <w:bCs/>
                <w:i/>
                <w:iCs/>
                <w:lang w:eastAsia="ja-JP"/>
              </w:rPr>
              <w:t>-MRDC</w:t>
            </w:r>
            <w:r w:rsidRPr="0018681F">
              <w:rPr>
                <w:b/>
                <w:bCs/>
                <w:lang w:eastAsia="zh-CN"/>
              </w:rPr>
              <w:t>]</w:t>
            </w:r>
          </w:p>
          <w:p w14:paraId="1835E741" w14:textId="77777777" w:rsidR="00695C3D" w:rsidRPr="0018681F" w:rsidRDefault="00695C3D" w:rsidP="00B346AD">
            <w:pPr>
              <w:spacing w:before="120"/>
              <w:jc w:val="both"/>
              <w:rPr>
                <w:rFonts w:cstheme="majorBidi"/>
                <w:b/>
                <w:bCs/>
                <w:i/>
                <w:iCs/>
                <w:lang w:eastAsia="ja-JP"/>
              </w:rPr>
            </w:pPr>
            <w:r w:rsidRPr="0018681F">
              <w:rPr>
                <w:rFonts w:cstheme="majorBidi"/>
                <w:b/>
                <w:bCs/>
                <w:i/>
                <w:iCs/>
                <w:lang w:eastAsia="ja-JP"/>
              </w:rPr>
              <w:t>+</w:t>
            </w:r>
          </w:p>
          <w:p w14:paraId="66F56202" w14:textId="41B322EF" w:rsidR="00695C3D" w:rsidRPr="0018681F" w:rsidRDefault="00695C3D" w:rsidP="00B346AD">
            <w:pPr>
              <w:spacing w:before="120"/>
              <w:jc w:val="both"/>
              <w:rPr>
                <w:b/>
                <w:bCs/>
                <w:lang w:eastAsia="zh-CN"/>
              </w:rPr>
            </w:pPr>
            <w:r w:rsidRPr="0018681F">
              <w:rPr>
                <w:rFonts w:asciiTheme="majorBidi" w:hAnsiTheme="majorBidi" w:cstheme="majorBidi"/>
                <w:b/>
                <w:bCs/>
                <w:lang w:eastAsia="ja-JP"/>
              </w:rPr>
              <w:t>[</w:t>
            </w:r>
            <w:r w:rsidRPr="0018681F">
              <w:rPr>
                <w:rFonts w:asciiTheme="majorBidi" w:hAnsiTheme="majorBidi" w:cstheme="majorBidi"/>
                <w:b/>
                <w:bCs/>
                <w:i/>
                <w:iCs/>
                <w:lang w:eastAsia="ja-JP"/>
              </w:rPr>
              <w:t>MIMO-CapabilityDL-r10-collocated</w:t>
            </w:r>
            <w:r w:rsidRPr="0018681F">
              <w:rPr>
                <w:rFonts w:asciiTheme="majorBidi" w:hAnsiTheme="majorBidi" w:cstheme="majorBidi"/>
                <w:b/>
                <w:bCs/>
                <w:lang w:eastAsia="ja-JP"/>
              </w:rPr>
              <w:t>]</w:t>
            </w:r>
            <w:r w:rsidR="00E55AF1">
              <w:rPr>
                <w:rFonts w:asciiTheme="majorBidi" w:hAnsiTheme="majorBidi" w:cstheme="majorBidi"/>
                <w:b/>
                <w:bCs/>
                <w:lang w:eastAsia="ja-JP"/>
              </w:rPr>
              <w:t xml:space="preserve"> </w:t>
            </w:r>
            <w:r w:rsidRPr="0018681F">
              <w:rPr>
                <w:rFonts w:asciiTheme="majorBidi" w:hAnsiTheme="majorBidi" w:cstheme="majorBidi"/>
                <w:b/>
                <w:bCs/>
                <w:i/>
                <w:iCs/>
                <w:lang w:eastAsia="ja-JP"/>
              </w:rPr>
              <w:t>=</w:t>
            </w:r>
            <w:r w:rsidR="00E55AF1">
              <w:rPr>
                <w:rFonts w:asciiTheme="majorBidi" w:hAnsiTheme="majorBidi" w:cstheme="majorBidi"/>
                <w:b/>
                <w:bCs/>
                <w:i/>
                <w:iCs/>
                <w:lang w:eastAsia="ja-JP"/>
              </w:rPr>
              <w:t xml:space="preserve"> </w:t>
            </w:r>
            <w:r w:rsidRPr="0018681F">
              <w:rPr>
                <w:rFonts w:asciiTheme="majorBidi" w:hAnsiTheme="majorBidi" w:cstheme="majorBidi"/>
                <w:b/>
                <w:bCs/>
                <w:i/>
                <w:iCs/>
                <w:lang w:eastAsia="ja-JP"/>
              </w:rPr>
              <w:t>4,6,8</w:t>
            </w:r>
          </w:p>
        </w:tc>
        <w:tc>
          <w:tcPr>
            <w:tcW w:w="2815" w:type="dxa"/>
          </w:tcPr>
          <w:p w14:paraId="6EBDC5CF" w14:textId="77777777" w:rsidR="00695C3D" w:rsidRPr="0018681F" w:rsidRDefault="00695C3D" w:rsidP="00B346AD">
            <w:pPr>
              <w:spacing w:before="120"/>
              <w:jc w:val="both"/>
              <w:rPr>
                <w:rFonts w:asciiTheme="majorBidi" w:hAnsiTheme="majorBidi" w:cstheme="majorBidi"/>
                <w:b/>
                <w:bCs/>
                <w:lang w:eastAsia="ja-JP"/>
              </w:rPr>
            </w:pPr>
            <w:r w:rsidRPr="0018681F">
              <w:rPr>
                <w:rFonts w:asciiTheme="majorBidi" w:hAnsiTheme="majorBidi" w:cstheme="majorBidi"/>
                <w:b/>
                <w:bCs/>
                <w:lang w:eastAsia="ja-JP"/>
              </w:rPr>
              <w:t xml:space="preserve">Every scenario has a dedicated signalling without any confusion </w:t>
            </w:r>
          </w:p>
        </w:tc>
      </w:tr>
      <w:tr w:rsidR="00695C3D" w:rsidRPr="0018681F" w14:paraId="28B434A1" w14:textId="77777777" w:rsidTr="00B346AD">
        <w:tc>
          <w:tcPr>
            <w:tcW w:w="9621" w:type="dxa"/>
            <w:gridSpan w:val="4"/>
          </w:tcPr>
          <w:p w14:paraId="086BC012" w14:textId="77777777" w:rsidR="00695C3D" w:rsidRPr="0018681F" w:rsidRDefault="00695C3D" w:rsidP="00B346AD">
            <w:pPr>
              <w:spacing w:before="120"/>
              <w:jc w:val="both"/>
              <w:rPr>
                <w:rFonts w:asciiTheme="majorBidi" w:hAnsiTheme="majorBidi" w:cstheme="majorBidi"/>
                <w:b/>
                <w:bCs/>
                <w:lang w:eastAsia="ja-JP"/>
              </w:rPr>
            </w:pPr>
            <w:r w:rsidRPr="0018681F">
              <w:rPr>
                <w:rFonts w:asciiTheme="majorBidi" w:hAnsiTheme="majorBidi" w:cstheme="majorBidi"/>
                <w:b/>
                <w:bCs/>
                <w:lang w:eastAsia="ja-JP"/>
              </w:rPr>
              <w:t>NOTE: New</w:t>
            </w:r>
            <w:r>
              <w:rPr>
                <w:rFonts w:asciiTheme="majorBidi" w:hAnsiTheme="majorBidi" w:cstheme="majorBidi"/>
                <w:b/>
                <w:bCs/>
                <w:lang w:eastAsia="ja-JP"/>
              </w:rPr>
              <w:t xml:space="preserve"> NW</w:t>
            </w:r>
            <w:r w:rsidRPr="0018681F">
              <w:rPr>
                <w:rFonts w:asciiTheme="majorBidi" w:hAnsiTheme="majorBidi" w:cstheme="majorBidi"/>
                <w:b/>
                <w:bCs/>
                <w:lang w:eastAsia="ja-JP"/>
              </w:rPr>
              <w:t xml:space="preserve"> IEs are within [].</w:t>
            </w:r>
          </w:p>
        </w:tc>
      </w:tr>
    </w:tbl>
    <w:p w14:paraId="7B3A321B" w14:textId="77777777" w:rsidR="00695C3D" w:rsidRDefault="00695C3D" w:rsidP="009A561C">
      <w:pPr>
        <w:spacing w:before="120"/>
        <w:jc w:val="both"/>
        <w:rPr>
          <w:rFonts w:cstheme="majorBidi"/>
          <w:b/>
          <w:bCs/>
          <w:lang w:eastAsia="ja-JP"/>
        </w:rPr>
      </w:pPr>
      <w:r w:rsidRPr="00B610CC">
        <w:rPr>
          <w:rFonts w:cstheme="majorBidi"/>
          <w:b/>
          <w:bCs/>
          <w:lang w:eastAsia="ja-JP"/>
        </w:rPr>
        <w:t xml:space="preserve">Observation 1: </w:t>
      </w:r>
      <w:r>
        <w:rPr>
          <w:rFonts w:cstheme="majorBidi"/>
          <w:b/>
          <w:bCs/>
          <w:lang w:eastAsia="ja-JP"/>
        </w:rPr>
        <w:t>I</w:t>
      </w:r>
      <w:r w:rsidRPr="00B610CC">
        <w:rPr>
          <w:rFonts w:cstheme="majorBidi"/>
          <w:b/>
          <w:bCs/>
          <w:lang w:eastAsia="ja-JP"/>
        </w:rPr>
        <w:t>nitial connection does not refer to the initial access procedure and it is about the first RRC reconfiguration procedure.</w:t>
      </w:r>
    </w:p>
    <w:p w14:paraId="68CA2295" w14:textId="77777777" w:rsidR="00E55AF1" w:rsidRPr="0062280C" w:rsidRDefault="00E55AF1" w:rsidP="009A561C">
      <w:pPr>
        <w:spacing w:before="120"/>
        <w:jc w:val="both"/>
        <w:rPr>
          <w:rFonts w:asciiTheme="majorBidi" w:hAnsiTheme="majorBidi" w:cstheme="majorBidi"/>
          <w:b/>
          <w:bCs/>
          <w:iCs/>
          <w:lang w:val="en-US" w:eastAsia="ja-JP"/>
        </w:rPr>
      </w:pPr>
      <w:r>
        <w:rPr>
          <w:rFonts w:cstheme="majorBidi"/>
          <w:b/>
          <w:bCs/>
          <w:lang w:eastAsia="ja-JP"/>
        </w:rPr>
        <w:t xml:space="preserve">Proposal 4: </w:t>
      </w:r>
      <w:r w:rsidRPr="0062280C">
        <w:rPr>
          <w:rFonts w:asciiTheme="majorBidi" w:hAnsiTheme="majorBidi" w:cstheme="majorBidi"/>
          <w:b/>
          <w:bCs/>
          <w:iCs/>
          <w:lang w:val="en-US" w:eastAsia="ja-JP"/>
        </w:rPr>
        <w:t>During the initial connection the network is aware of the UE capabilities. if solution 2 is adapted, the procedure can be given as follows:</w:t>
      </w:r>
    </w:p>
    <w:p w14:paraId="2D9D936F" w14:textId="77777777" w:rsidR="00E55AF1" w:rsidRPr="0062280C" w:rsidRDefault="00E55AF1" w:rsidP="009A561C">
      <w:pPr>
        <w:spacing w:before="120"/>
        <w:jc w:val="both"/>
        <w:rPr>
          <w:rFonts w:asciiTheme="majorBidi" w:hAnsiTheme="majorBidi" w:cstheme="majorBidi"/>
          <w:b/>
          <w:bCs/>
          <w:iCs/>
          <w:lang w:val="en-US" w:eastAsia="ja-JP"/>
        </w:rPr>
      </w:pPr>
      <w:r w:rsidRPr="0062280C">
        <w:rPr>
          <w:rFonts w:asciiTheme="majorBidi" w:hAnsiTheme="majorBidi" w:cstheme="majorBidi"/>
          <w:b/>
          <w:bCs/>
          <w:iCs/>
          <w:lang w:val="en-US" w:eastAsia="ja-JP"/>
        </w:rPr>
        <w:t>If solution 2:</w:t>
      </w:r>
    </w:p>
    <w:p w14:paraId="112DD2FB" w14:textId="77777777" w:rsidR="00E55AF1" w:rsidRPr="0062280C" w:rsidRDefault="00E55AF1" w:rsidP="009A561C">
      <w:pPr>
        <w:pStyle w:val="ListParagraph"/>
        <w:autoSpaceDN w:val="0"/>
        <w:spacing w:after="120"/>
        <w:ind w:left="440"/>
        <w:contextualSpacing w:val="0"/>
        <w:jc w:val="both"/>
        <w:rPr>
          <w:rFonts w:eastAsia="SimSun"/>
          <w:b/>
          <w:bCs/>
          <w:sz w:val="20"/>
          <w:szCs w:val="20"/>
          <w:lang w:eastAsia="zh-CN"/>
        </w:rPr>
      </w:pPr>
      <w:r w:rsidRPr="0062280C">
        <w:rPr>
          <w:rFonts w:eastAsiaTheme="minorEastAsia"/>
          <w:b/>
          <w:bCs/>
          <w:sz w:val="20"/>
          <w:szCs w:val="20"/>
          <w:lang w:val="en-US" w:eastAsia="zh-CN"/>
        </w:rPr>
        <w:t xml:space="preserve">When NW IE </w:t>
      </w:r>
      <w:proofErr w:type="spellStart"/>
      <w:r w:rsidRPr="0062280C">
        <w:rPr>
          <w:rFonts w:eastAsiaTheme="minorEastAsia"/>
          <w:b/>
          <w:bCs/>
          <w:i/>
          <w:iCs/>
          <w:sz w:val="20"/>
          <w:szCs w:val="20"/>
          <w:lang w:val="en-US" w:eastAsia="zh-CN"/>
        </w:rPr>
        <w:t>maxMIMO</w:t>
      </w:r>
      <w:proofErr w:type="spellEnd"/>
      <w:r w:rsidRPr="0062280C">
        <w:rPr>
          <w:rFonts w:eastAsiaTheme="minorEastAsia"/>
          <w:b/>
          <w:bCs/>
          <w:i/>
          <w:iCs/>
          <w:sz w:val="20"/>
          <w:szCs w:val="20"/>
          <w:lang w:val="en-US" w:eastAsia="zh-CN"/>
        </w:rPr>
        <w:t xml:space="preserve">-layers </w:t>
      </w:r>
      <w:r w:rsidRPr="0062280C">
        <w:rPr>
          <w:rFonts w:eastAsiaTheme="minorEastAsia"/>
          <w:b/>
          <w:bCs/>
          <w:sz w:val="20"/>
          <w:szCs w:val="20"/>
          <w:lang w:val="en-US" w:eastAsia="zh-CN"/>
        </w:rPr>
        <w:t>= 2</w:t>
      </w:r>
    </w:p>
    <w:p w14:paraId="2603AFDE" w14:textId="77777777" w:rsidR="00E55AF1" w:rsidRPr="0062280C" w:rsidRDefault="00E55AF1" w:rsidP="009A561C">
      <w:pPr>
        <w:pStyle w:val="ListParagraph"/>
        <w:numPr>
          <w:ilvl w:val="0"/>
          <w:numId w:val="16"/>
        </w:numPr>
        <w:overflowPunct w:val="0"/>
        <w:autoSpaceDE w:val="0"/>
        <w:autoSpaceDN w:val="0"/>
        <w:adjustRightInd w:val="0"/>
        <w:spacing w:after="120"/>
        <w:contextualSpacing w:val="0"/>
        <w:jc w:val="both"/>
        <w:rPr>
          <w:rFonts w:eastAsiaTheme="minorEastAsia"/>
          <w:b/>
          <w:bCs/>
          <w:sz w:val="20"/>
          <w:szCs w:val="20"/>
          <w:lang w:eastAsia="zh-CN"/>
        </w:rPr>
      </w:pPr>
      <w:r w:rsidRPr="0062280C">
        <w:rPr>
          <w:rFonts w:eastAsiaTheme="minorEastAsia"/>
          <w:b/>
          <w:bCs/>
          <w:sz w:val="20"/>
          <w:szCs w:val="20"/>
          <w:lang w:eastAsia="zh-CN"/>
        </w:rPr>
        <w:t xml:space="preserve">If Rel-18 </w:t>
      </w:r>
      <w:proofErr w:type="spellStart"/>
      <w:r w:rsidRPr="0062280C">
        <w:rPr>
          <w:rFonts w:eastAsiaTheme="minorEastAsia"/>
          <w:b/>
          <w:bCs/>
          <w:i/>
          <w:iCs/>
          <w:sz w:val="20"/>
          <w:szCs w:val="20"/>
          <w:lang w:eastAsia="zh-CN"/>
        </w:rPr>
        <w:t>nonCollocatedTypeNR</w:t>
      </w:r>
      <w:proofErr w:type="spellEnd"/>
      <w:r w:rsidRPr="0062280C">
        <w:rPr>
          <w:rFonts w:eastAsiaTheme="minorEastAsia"/>
          <w:b/>
          <w:bCs/>
          <w:i/>
          <w:iCs/>
          <w:sz w:val="20"/>
          <w:szCs w:val="20"/>
          <w:lang w:eastAsia="zh-CN"/>
        </w:rPr>
        <w:t>-CA/</w:t>
      </w:r>
      <w:proofErr w:type="spellStart"/>
      <w:r w:rsidRPr="0062280C">
        <w:rPr>
          <w:rFonts w:eastAsiaTheme="minorEastAsia"/>
          <w:b/>
          <w:bCs/>
          <w:i/>
          <w:iCs/>
          <w:sz w:val="20"/>
          <w:szCs w:val="20"/>
          <w:lang w:eastAsia="zh-CN"/>
        </w:rPr>
        <w:t>nonCollocatedTypeMRDC</w:t>
      </w:r>
      <w:proofErr w:type="spellEnd"/>
      <w:r w:rsidRPr="0062280C">
        <w:rPr>
          <w:rFonts w:eastAsiaTheme="minorEastAsia"/>
          <w:b/>
          <w:bCs/>
          <w:sz w:val="20"/>
          <w:szCs w:val="20"/>
          <w:lang w:eastAsia="zh-CN"/>
        </w:rPr>
        <w:t xml:space="preserve"> is present, UE is Type 1.</w:t>
      </w:r>
    </w:p>
    <w:p w14:paraId="767E9277" w14:textId="77777777" w:rsidR="00E55AF1" w:rsidRPr="0062280C" w:rsidRDefault="00E55AF1" w:rsidP="009A561C">
      <w:pPr>
        <w:pStyle w:val="ListParagraph"/>
        <w:numPr>
          <w:ilvl w:val="0"/>
          <w:numId w:val="16"/>
        </w:numPr>
        <w:overflowPunct w:val="0"/>
        <w:autoSpaceDE w:val="0"/>
        <w:autoSpaceDN w:val="0"/>
        <w:adjustRightInd w:val="0"/>
        <w:spacing w:after="120"/>
        <w:contextualSpacing w:val="0"/>
        <w:jc w:val="both"/>
        <w:rPr>
          <w:rFonts w:eastAsiaTheme="minorEastAsia"/>
          <w:b/>
          <w:bCs/>
          <w:sz w:val="20"/>
          <w:szCs w:val="20"/>
          <w:lang w:eastAsia="zh-CN"/>
        </w:rPr>
      </w:pPr>
      <w:r w:rsidRPr="0062280C">
        <w:rPr>
          <w:rFonts w:eastAsiaTheme="minorEastAsia"/>
          <w:b/>
          <w:bCs/>
          <w:sz w:val="20"/>
          <w:szCs w:val="20"/>
          <w:lang w:eastAsia="zh-CN"/>
        </w:rPr>
        <w:t xml:space="preserve">If Rel-18 </w:t>
      </w:r>
      <w:proofErr w:type="spellStart"/>
      <w:r w:rsidRPr="0062280C">
        <w:rPr>
          <w:rFonts w:eastAsiaTheme="minorEastAsia"/>
          <w:b/>
          <w:bCs/>
          <w:i/>
          <w:iCs/>
          <w:sz w:val="20"/>
          <w:szCs w:val="20"/>
          <w:lang w:eastAsia="zh-CN"/>
        </w:rPr>
        <w:t>nonCollocatedTypeNR</w:t>
      </w:r>
      <w:proofErr w:type="spellEnd"/>
      <w:r w:rsidRPr="0062280C">
        <w:rPr>
          <w:rFonts w:eastAsiaTheme="minorEastAsia"/>
          <w:b/>
          <w:bCs/>
          <w:i/>
          <w:iCs/>
          <w:sz w:val="20"/>
          <w:szCs w:val="20"/>
          <w:lang w:eastAsia="zh-CN"/>
        </w:rPr>
        <w:t>-CA/</w:t>
      </w:r>
      <w:proofErr w:type="spellStart"/>
      <w:r w:rsidRPr="0062280C">
        <w:rPr>
          <w:rFonts w:eastAsiaTheme="minorEastAsia"/>
          <w:b/>
          <w:bCs/>
          <w:i/>
          <w:iCs/>
          <w:sz w:val="20"/>
          <w:szCs w:val="20"/>
          <w:lang w:eastAsia="zh-CN"/>
        </w:rPr>
        <w:t>nonCollocatedTypeMRDC</w:t>
      </w:r>
      <w:proofErr w:type="spellEnd"/>
      <w:r w:rsidRPr="0062280C">
        <w:rPr>
          <w:rFonts w:eastAsiaTheme="minorEastAsia"/>
          <w:b/>
          <w:bCs/>
          <w:sz w:val="20"/>
          <w:szCs w:val="20"/>
          <w:lang w:eastAsia="zh-CN"/>
        </w:rPr>
        <w:t xml:space="preserve"> is absent, UE </w:t>
      </w:r>
      <w:r w:rsidRPr="002E0301">
        <w:rPr>
          <w:rFonts w:eastAsiaTheme="minorEastAsia"/>
          <w:b/>
          <w:bCs/>
          <w:sz w:val="20"/>
          <w:szCs w:val="20"/>
          <w:lang w:val="en-US" w:eastAsia="zh-CN"/>
        </w:rPr>
        <w:t>re</w:t>
      </w:r>
      <w:r>
        <w:rPr>
          <w:rFonts w:eastAsiaTheme="minorEastAsia"/>
          <w:b/>
          <w:bCs/>
          <w:sz w:val="20"/>
          <w:szCs w:val="20"/>
          <w:lang w:val="en-US" w:eastAsia="zh-CN"/>
        </w:rPr>
        <w:t>mains as</w:t>
      </w:r>
      <w:r w:rsidRPr="0062280C">
        <w:rPr>
          <w:rFonts w:eastAsiaTheme="minorEastAsia"/>
          <w:b/>
          <w:bCs/>
          <w:sz w:val="20"/>
          <w:szCs w:val="20"/>
          <w:lang w:eastAsia="zh-CN"/>
        </w:rPr>
        <w:t xml:space="preserve"> Type 2.</w:t>
      </w:r>
    </w:p>
    <w:p w14:paraId="70C5CF9F" w14:textId="77777777" w:rsidR="00E55AF1" w:rsidRPr="0062280C" w:rsidRDefault="00E55AF1" w:rsidP="009A561C">
      <w:pPr>
        <w:pStyle w:val="ListParagraph"/>
        <w:autoSpaceDN w:val="0"/>
        <w:spacing w:after="120"/>
        <w:ind w:left="440"/>
        <w:contextualSpacing w:val="0"/>
        <w:jc w:val="both"/>
        <w:rPr>
          <w:rFonts w:eastAsia="SimSun"/>
          <w:b/>
          <w:bCs/>
          <w:sz w:val="20"/>
          <w:szCs w:val="20"/>
          <w:lang w:eastAsia="zh-CN"/>
        </w:rPr>
      </w:pPr>
      <w:r w:rsidRPr="0062280C">
        <w:rPr>
          <w:rFonts w:eastAsiaTheme="minorEastAsia"/>
          <w:b/>
          <w:bCs/>
          <w:sz w:val="20"/>
          <w:szCs w:val="20"/>
          <w:lang w:val="en-US" w:eastAsia="zh-CN"/>
        </w:rPr>
        <w:t xml:space="preserve">When </w:t>
      </w:r>
      <w:proofErr w:type="spellStart"/>
      <w:r w:rsidRPr="0062280C">
        <w:rPr>
          <w:rFonts w:eastAsiaTheme="minorEastAsia"/>
          <w:b/>
          <w:bCs/>
          <w:i/>
          <w:iCs/>
          <w:sz w:val="20"/>
          <w:szCs w:val="20"/>
          <w:lang w:val="en-US" w:eastAsia="zh-CN"/>
        </w:rPr>
        <w:t>maxMIMO</w:t>
      </w:r>
      <w:proofErr w:type="spellEnd"/>
      <w:r w:rsidRPr="0062280C">
        <w:rPr>
          <w:rFonts w:eastAsiaTheme="minorEastAsia"/>
          <w:b/>
          <w:bCs/>
          <w:i/>
          <w:iCs/>
          <w:sz w:val="20"/>
          <w:szCs w:val="20"/>
          <w:lang w:val="en-US" w:eastAsia="zh-CN"/>
        </w:rPr>
        <w:t>-layers</w:t>
      </w:r>
      <w:r w:rsidRPr="0062280C">
        <w:rPr>
          <w:rFonts w:eastAsiaTheme="minorEastAsia"/>
          <w:b/>
          <w:bCs/>
          <w:sz w:val="20"/>
          <w:szCs w:val="20"/>
          <w:lang w:val="en-US" w:eastAsia="zh-CN"/>
        </w:rPr>
        <w:t xml:space="preserve"> </w:t>
      </w:r>
      <w:r w:rsidRPr="0062280C">
        <w:rPr>
          <w:rFonts w:eastAsiaTheme="minorEastAsia" w:hint="eastAsia"/>
          <w:b/>
          <w:bCs/>
          <w:sz w:val="20"/>
          <w:szCs w:val="20"/>
          <w:lang w:val="en-US" w:eastAsia="zh-CN"/>
        </w:rPr>
        <w:t>&gt;</w:t>
      </w:r>
      <w:r w:rsidRPr="0062280C">
        <w:rPr>
          <w:rFonts w:eastAsiaTheme="minorEastAsia"/>
          <w:b/>
          <w:bCs/>
          <w:sz w:val="20"/>
          <w:szCs w:val="20"/>
          <w:lang w:val="en-US" w:eastAsia="zh-CN"/>
        </w:rPr>
        <w:t>4</w:t>
      </w:r>
    </w:p>
    <w:p w14:paraId="6FBAF248" w14:textId="77777777" w:rsidR="00E55AF1" w:rsidRPr="0062280C" w:rsidRDefault="00E55AF1" w:rsidP="009A561C">
      <w:pPr>
        <w:pStyle w:val="ListParagraph"/>
        <w:numPr>
          <w:ilvl w:val="0"/>
          <w:numId w:val="16"/>
        </w:numPr>
        <w:spacing w:before="120"/>
        <w:jc w:val="both"/>
        <w:rPr>
          <w:b/>
          <w:bCs/>
          <w:sz w:val="20"/>
          <w:szCs w:val="20"/>
          <w:lang w:eastAsia="zh-CN"/>
        </w:rPr>
      </w:pPr>
      <w:r w:rsidRPr="0062280C">
        <w:rPr>
          <w:b/>
          <w:bCs/>
          <w:sz w:val="20"/>
          <w:szCs w:val="20"/>
          <w:lang w:val="en-US" w:eastAsia="zh-CN"/>
        </w:rPr>
        <w:t xml:space="preserve">If Rel-19 </w:t>
      </w:r>
      <w:r w:rsidRPr="0062280C">
        <w:rPr>
          <w:b/>
          <w:bCs/>
          <w:sz w:val="20"/>
          <w:szCs w:val="20"/>
          <w:lang w:eastAsia="zh-CN"/>
        </w:rPr>
        <w:t>[</w:t>
      </w:r>
      <w:proofErr w:type="spellStart"/>
      <w:r w:rsidRPr="0062280C">
        <w:rPr>
          <w:rFonts w:eastAsia="Yu Mincho" w:cs="Arial"/>
          <w:b/>
          <w:bCs/>
          <w:i/>
          <w:iCs/>
          <w:sz w:val="20"/>
          <w:szCs w:val="20"/>
          <w:lang w:eastAsia="ja-JP"/>
        </w:rPr>
        <w:t>nonCollocatedTypeFourToOne</w:t>
      </w:r>
      <w:proofErr w:type="spellEnd"/>
      <w:r w:rsidRPr="0062280C">
        <w:rPr>
          <w:rFonts w:eastAsia="Yu Mincho" w:cs="Arial"/>
          <w:b/>
          <w:bCs/>
          <w:i/>
          <w:iCs/>
          <w:sz w:val="20"/>
          <w:szCs w:val="20"/>
          <w:lang w:eastAsia="ja-JP"/>
        </w:rPr>
        <w:t>-NR-CA</w:t>
      </w:r>
      <w:r w:rsidRPr="0062280C">
        <w:rPr>
          <w:b/>
          <w:bCs/>
          <w:sz w:val="20"/>
          <w:szCs w:val="20"/>
          <w:lang w:eastAsia="zh-CN"/>
        </w:rPr>
        <w:t>]</w:t>
      </w:r>
      <w:r w:rsidRPr="0062280C">
        <w:rPr>
          <w:b/>
          <w:bCs/>
          <w:sz w:val="20"/>
          <w:szCs w:val="20"/>
          <w:lang w:val="en-US" w:eastAsia="zh-CN"/>
        </w:rPr>
        <w:t>/</w:t>
      </w:r>
      <w:r w:rsidRPr="0062280C">
        <w:rPr>
          <w:b/>
          <w:bCs/>
          <w:sz w:val="20"/>
          <w:szCs w:val="20"/>
        </w:rPr>
        <w:t xml:space="preserve"> </w:t>
      </w:r>
      <w:r w:rsidRPr="0062280C">
        <w:rPr>
          <w:b/>
          <w:bCs/>
          <w:sz w:val="20"/>
          <w:szCs w:val="20"/>
          <w:lang w:val="en-US" w:eastAsia="zh-CN"/>
        </w:rPr>
        <w:t>[</w:t>
      </w:r>
      <w:proofErr w:type="spellStart"/>
      <w:r w:rsidRPr="0062280C">
        <w:rPr>
          <w:b/>
          <w:bCs/>
          <w:sz w:val="20"/>
          <w:szCs w:val="20"/>
          <w:lang w:val="en-US" w:eastAsia="zh-CN"/>
        </w:rPr>
        <w:t>nonCollocatedTypeFourToOne</w:t>
      </w:r>
      <w:proofErr w:type="spellEnd"/>
      <w:r w:rsidRPr="0062280C">
        <w:rPr>
          <w:b/>
          <w:bCs/>
          <w:sz w:val="20"/>
          <w:szCs w:val="20"/>
          <w:lang w:val="en-US" w:eastAsia="zh-CN"/>
        </w:rPr>
        <w:t xml:space="preserve">-MRDC] </w:t>
      </w:r>
      <w:r w:rsidRPr="0062280C">
        <w:rPr>
          <w:rFonts w:eastAsiaTheme="minorEastAsia"/>
          <w:b/>
          <w:bCs/>
          <w:sz w:val="20"/>
          <w:szCs w:val="20"/>
          <w:lang w:eastAsia="zh-CN"/>
        </w:rPr>
        <w:t>is present, UE is Type 1</w:t>
      </w:r>
      <w:r w:rsidRPr="0062280C">
        <w:rPr>
          <w:rFonts w:eastAsiaTheme="minorEastAsia"/>
          <w:b/>
          <w:bCs/>
          <w:sz w:val="20"/>
          <w:szCs w:val="20"/>
          <w:lang w:val="en-US" w:eastAsia="zh-CN"/>
        </w:rPr>
        <w:t xml:space="preserve"> with </w:t>
      </w:r>
      <w:proofErr w:type="spellStart"/>
      <w:r w:rsidRPr="0062280C">
        <w:rPr>
          <w:rFonts w:eastAsiaTheme="minorEastAsia"/>
          <w:b/>
          <w:bCs/>
          <w:i/>
          <w:iCs/>
          <w:sz w:val="20"/>
          <w:szCs w:val="20"/>
          <w:lang w:val="en-US" w:eastAsia="zh-CN"/>
        </w:rPr>
        <w:t>maxMIMO</w:t>
      </w:r>
      <w:proofErr w:type="spellEnd"/>
      <w:r w:rsidRPr="0062280C">
        <w:rPr>
          <w:rFonts w:eastAsiaTheme="minorEastAsia"/>
          <w:b/>
          <w:bCs/>
          <w:i/>
          <w:iCs/>
          <w:sz w:val="20"/>
          <w:szCs w:val="20"/>
          <w:lang w:val="en-US" w:eastAsia="zh-CN"/>
        </w:rPr>
        <w:t xml:space="preserve">-layers </w:t>
      </w:r>
      <w:r w:rsidRPr="0062280C">
        <w:rPr>
          <w:rFonts w:eastAsiaTheme="minorEastAsia"/>
          <w:b/>
          <w:bCs/>
          <w:sz w:val="20"/>
          <w:szCs w:val="20"/>
          <w:lang w:val="en-US" w:eastAsia="zh-CN"/>
        </w:rPr>
        <w:t>per</w:t>
      </w:r>
      <w:r w:rsidRPr="0062280C">
        <w:rPr>
          <w:rFonts w:eastAsiaTheme="minorEastAsia"/>
          <w:b/>
          <w:bCs/>
          <w:i/>
          <w:iCs/>
          <w:sz w:val="20"/>
          <w:szCs w:val="20"/>
          <w:lang w:val="en-US" w:eastAsia="zh-CN"/>
        </w:rPr>
        <w:t xml:space="preserve"> CC</w:t>
      </w:r>
    </w:p>
    <w:p w14:paraId="71EDA72B" w14:textId="77777777" w:rsidR="00E55AF1" w:rsidRPr="0062280C" w:rsidRDefault="00E55AF1" w:rsidP="009A561C">
      <w:pPr>
        <w:pStyle w:val="ListParagraph"/>
        <w:numPr>
          <w:ilvl w:val="0"/>
          <w:numId w:val="16"/>
        </w:numPr>
        <w:spacing w:before="120"/>
        <w:jc w:val="both"/>
        <w:rPr>
          <w:b/>
          <w:bCs/>
          <w:sz w:val="20"/>
          <w:szCs w:val="20"/>
          <w:lang w:eastAsia="zh-CN"/>
        </w:rPr>
      </w:pPr>
      <w:r w:rsidRPr="0062280C">
        <w:rPr>
          <w:b/>
          <w:bCs/>
          <w:sz w:val="20"/>
          <w:szCs w:val="20"/>
          <w:lang w:val="en-US" w:eastAsia="zh-CN"/>
        </w:rPr>
        <w:t xml:space="preserve">If Rel-19 </w:t>
      </w:r>
      <w:r w:rsidRPr="0062280C">
        <w:rPr>
          <w:b/>
          <w:bCs/>
          <w:sz w:val="20"/>
          <w:szCs w:val="20"/>
          <w:lang w:eastAsia="zh-CN"/>
        </w:rPr>
        <w:t>[</w:t>
      </w:r>
      <w:proofErr w:type="spellStart"/>
      <w:r w:rsidRPr="0062280C">
        <w:rPr>
          <w:rFonts w:eastAsia="Yu Mincho" w:cs="Arial"/>
          <w:b/>
          <w:bCs/>
          <w:i/>
          <w:iCs/>
          <w:sz w:val="20"/>
          <w:szCs w:val="20"/>
          <w:lang w:eastAsia="ja-JP"/>
        </w:rPr>
        <w:t>nonCollocatedTypeFourToOne</w:t>
      </w:r>
      <w:proofErr w:type="spellEnd"/>
      <w:r w:rsidRPr="0062280C">
        <w:rPr>
          <w:rFonts w:eastAsia="Yu Mincho" w:cs="Arial"/>
          <w:b/>
          <w:bCs/>
          <w:i/>
          <w:iCs/>
          <w:sz w:val="20"/>
          <w:szCs w:val="20"/>
          <w:lang w:eastAsia="ja-JP"/>
        </w:rPr>
        <w:t>-NR-CA</w:t>
      </w:r>
      <w:r w:rsidRPr="0062280C">
        <w:rPr>
          <w:b/>
          <w:bCs/>
          <w:sz w:val="20"/>
          <w:szCs w:val="20"/>
          <w:lang w:eastAsia="zh-CN"/>
        </w:rPr>
        <w:t>]</w:t>
      </w:r>
      <w:r w:rsidRPr="0062280C">
        <w:rPr>
          <w:b/>
          <w:bCs/>
          <w:sz w:val="20"/>
          <w:szCs w:val="20"/>
          <w:lang w:val="en-US" w:eastAsia="zh-CN"/>
        </w:rPr>
        <w:t>/ [</w:t>
      </w:r>
      <w:proofErr w:type="spellStart"/>
      <w:r w:rsidRPr="0062280C">
        <w:rPr>
          <w:b/>
          <w:bCs/>
          <w:sz w:val="20"/>
          <w:szCs w:val="20"/>
          <w:lang w:val="en-US" w:eastAsia="zh-CN"/>
        </w:rPr>
        <w:t>nonCollocatedTypeFourToOne</w:t>
      </w:r>
      <w:proofErr w:type="spellEnd"/>
      <w:r w:rsidRPr="0062280C">
        <w:rPr>
          <w:b/>
          <w:bCs/>
          <w:sz w:val="20"/>
          <w:szCs w:val="20"/>
          <w:lang w:val="en-US" w:eastAsia="zh-CN"/>
        </w:rPr>
        <w:t xml:space="preserve">-MRDC] </w:t>
      </w:r>
      <w:r w:rsidRPr="0062280C">
        <w:rPr>
          <w:rFonts w:eastAsiaTheme="minorEastAsia"/>
          <w:b/>
          <w:bCs/>
          <w:sz w:val="20"/>
          <w:szCs w:val="20"/>
          <w:lang w:eastAsia="zh-CN"/>
        </w:rPr>
        <w:t xml:space="preserve">is </w:t>
      </w:r>
      <w:r w:rsidRPr="0062280C">
        <w:rPr>
          <w:rFonts w:eastAsiaTheme="minorEastAsia"/>
          <w:b/>
          <w:bCs/>
          <w:sz w:val="20"/>
          <w:szCs w:val="20"/>
          <w:lang w:val="en-US" w:eastAsia="zh-CN"/>
        </w:rPr>
        <w:t>absent</w:t>
      </w:r>
      <w:r w:rsidRPr="0062280C">
        <w:rPr>
          <w:rFonts w:eastAsiaTheme="minorEastAsia"/>
          <w:b/>
          <w:bCs/>
          <w:sz w:val="20"/>
          <w:szCs w:val="20"/>
          <w:lang w:eastAsia="zh-CN"/>
        </w:rPr>
        <w:t xml:space="preserve">, UE </w:t>
      </w:r>
      <w:r w:rsidRPr="002E0301">
        <w:rPr>
          <w:rFonts w:eastAsiaTheme="minorEastAsia"/>
          <w:b/>
          <w:bCs/>
          <w:sz w:val="20"/>
          <w:szCs w:val="20"/>
          <w:lang w:val="en-US" w:eastAsia="zh-CN"/>
        </w:rPr>
        <w:t>re</w:t>
      </w:r>
      <w:r>
        <w:rPr>
          <w:rFonts w:eastAsiaTheme="minorEastAsia"/>
          <w:b/>
          <w:bCs/>
          <w:sz w:val="20"/>
          <w:szCs w:val="20"/>
          <w:lang w:val="en-US" w:eastAsia="zh-CN"/>
        </w:rPr>
        <w:t>mains as</w:t>
      </w:r>
      <w:r w:rsidRPr="0062280C">
        <w:rPr>
          <w:rFonts w:eastAsiaTheme="minorEastAsia"/>
          <w:b/>
          <w:bCs/>
          <w:sz w:val="20"/>
          <w:szCs w:val="20"/>
          <w:lang w:eastAsia="zh-CN"/>
        </w:rPr>
        <w:t xml:space="preserve"> Type </w:t>
      </w:r>
      <w:r w:rsidRPr="0062280C">
        <w:rPr>
          <w:rFonts w:eastAsiaTheme="minorEastAsia"/>
          <w:b/>
          <w:bCs/>
          <w:sz w:val="20"/>
          <w:szCs w:val="20"/>
          <w:lang w:val="en-US" w:eastAsia="zh-CN"/>
        </w:rPr>
        <w:t>4.</w:t>
      </w:r>
      <w:r>
        <w:rPr>
          <w:rFonts w:eastAsiaTheme="minorEastAsia"/>
          <w:b/>
          <w:bCs/>
          <w:sz w:val="20"/>
          <w:szCs w:val="20"/>
          <w:lang w:val="en-US" w:eastAsia="zh-CN"/>
        </w:rPr>
        <w:t xml:space="preserve"> </w:t>
      </w:r>
      <w:r w:rsidRPr="0062280C">
        <w:rPr>
          <w:rFonts w:eastAsiaTheme="minorEastAsia"/>
          <w:b/>
          <w:bCs/>
          <w:sz w:val="20"/>
          <w:szCs w:val="20"/>
          <w:lang w:val="en-US" w:eastAsia="zh-CN"/>
        </w:rPr>
        <w:t>(</w:t>
      </w:r>
      <w:proofErr w:type="gramStart"/>
      <w:r w:rsidRPr="0062280C">
        <w:rPr>
          <w:rFonts w:eastAsiaTheme="minorEastAsia"/>
          <w:b/>
          <w:bCs/>
          <w:sz w:val="20"/>
          <w:szCs w:val="20"/>
          <w:lang w:val="en-US" w:eastAsia="zh-CN"/>
        </w:rPr>
        <w:t>default</w:t>
      </w:r>
      <w:proofErr w:type="gramEnd"/>
      <w:r w:rsidRPr="0062280C">
        <w:rPr>
          <w:rFonts w:eastAsiaTheme="minorEastAsia"/>
          <w:b/>
          <w:bCs/>
          <w:sz w:val="20"/>
          <w:szCs w:val="20"/>
          <w:lang w:val="en-US" w:eastAsia="zh-CN"/>
        </w:rPr>
        <w:t xml:space="preserve"> behavior)</w:t>
      </w:r>
    </w:p>
    <w:p w14:paraId="453315EE" w14:textId="77777777" w:rsidR="00E55AF1" w:rsidRPr="0062280C" w:rsidRDefault="00E55AF1" w:rsidP="009A561C">
      <w:pPr>
        <w:pStyle w:val="ListParagraph"/>
        <w:autoSpaceDN w:val="0"/>
        <w:spacing w:after="120"/>
        <w:ind w:left="440"/>
        <w:contextualSpacing w:val="0"/>
        <w:jc w:val="both"/>
        <w:rPr>
          <w:rFonts w:eastAsiaTheme="minorEastAsia"/>
          <w:b/>
          <w:bCs/>
          <w:sz w:val="20"/>
          <w:szCs w:val="20"/>
          <w:lang w:val="en-US" w:eastAsia="zh-CN"/>
        </w:rPr>
      </w:pPr>
      <w:r w:rsidRPr="0062280C">
        <w:rPr>
          <w:rFonts w:eastAsiaTheme="minorEastAsia"/>
          <w:b/>
          <w:bCs/>
          <w:sz w:val="20"/>
          <w:szCs w:val="20"/>
          <w:lang w:val="en-US" w:eastAsia="zh-CN"/>
        </w:rPr>
        <w:t xml:space="preserve">When </w:t>
      </w:r>
      <w:proofErr w:type="spellStart"/>
      <w:r w:rsidRPr="0062280C">
        <w:rPr>
          <w:rFonts w:eastAsiaTheme="minorEastAsia"/>
          <w:b/>
          <w:bCs/>
          <w:i/>
          <w:iCs/>
          <w:sz w:val="20"/>
          <w:szCs w:val="20"/>
          <w:lang w:val="en-US" w:eastAsia="zh-CN"/>
        </w:rPr>
        <w:t>maxMIMO</w:t>
      </w:r>
      <w:proofErr w:type="spellEnd"/>
      <w:r w:rsidRPr="0062280C">
        <w:rPr>
          <w:rFonts w:eastAsiaTheme="minorEastAsia"/>
          <w:b/>
          <w:bCs/>
          <w:i/>
          <w:iCs/>
          <w:sz w:val="20"/>
          <w:szCs w:val="20"/>
          <w:lang w:val="en-US" w:eastAsia="zh-CN"/>
        </w:rPr>
        <w:t xml:space="preserve">-layers </w:t>
      </w:r>
      <w:r w:rsidRPr="0062280C">
        <w:rPr>
          <w:rFonts w:eastAsiaTheme="minorEastAsia"/>
          <w:b/>
          <w:bCs/>
          <w:sz w:val="20"/>
          <w:szCs w:val="20"/>
          <w:lang w:val="en-US" w:eastAsia="zh-CN"/>
        </w:rPr>
        <w:t>= 4</w:t>
      </w:r>
    </w:p>
    <w:p w14:paraId="53DD284C" w14:textId="77777777" w:rsidR="00E55AF1" w:rsidRPr="0062280C" w:rsidRDefault="00E55AF1" w:rsidP="009A561C">
      <w:pPr>
        <w:pStyle w:val="ListParagraph"/>
        <w:numPr>
          <w:ilvl w:val="0"/>
          <w:numId w:val="16"/>
        </w:numPr>
        <w:spacing w:before="120"/>
        <w:jc w:val="both"/>
        <w:rPr>
          <w:b/>
          <w:bCs/>
          <w:sz w:val="20"/>
          <w:szCs w:val="20"/>
          <w:lang w:eastAsia="zh-CN"/>
        </w:rPr>
      </w:pPr>
      <w:r w:rsidRPr="0062280C">
        <w:rPr>
          <w:b/>
          <w:bCs/>
          <w:sz w:val="20"/>
          <w:szCs w:val="20"/>
          <w:lang w:val="en-US" w:eastAsia="zh-CN"/>
        </w:rPr>
        <w:t xml:space="preserve">If Rel-19 </w:t>
      </w:r>
      <w:r w:rsidRPr="0062280C">
        <w:rPr>
          <w:b/>
          <w:bCs/>
          <w:sz w:val="20"/>
          <w:szCs w:val="20"/>
          <w:lang w:eastAsia="zh-CN"/>
        </w:rPr>
        <w:t>[</w:t>
      </w:r>
      <w:proofErr w:type="spellStart"/>
      <w:r w:rsidRPr="0062280C">
        <w:rPr>
          <w:rFonts w:eastAsia="Yu Mincho" w:cs="Arial"/>
          <w:b/>
          <w:bCs/>
          <w:i/>
          <w:iCs/>
          <w:sz w:val="20"/>
          <w:szCs w:val="20"/>
          <w:lang w:eastAsia="ja-JP"/>
        </w:rPr>
        <w:t>nonCollocatedTypeFourToOne</w:t>
      </w:r>
      <w:proofErr w:type="spellEnd"/>
      <w:r w:rsidRPr="0062280C">
        <w:rPr>
          <w:rFonts w:eastAsia="Yu Mincho" w:cs="Arial"/>
          <w:b/>
          <w:bCs/>
          <w:i/>
          <w:iCs/>
          <w:sz w:val="20"/>
          <w:szCs w:val="20"/>
          <w:lang w:eastAsia="ja-JP"/>
        </w:rPr>
        <w:t>-NR-CA</w:t>
      </w:r>
      <w:r w:rsidRPr="0062280C">
        <w:rPr>
          <w:b/>
          <w:bCs/>
          <w:sz w:val="20"/>
          <w:szCs w:val="20"/>
          <w:lang w:eastAsia="zh-CN"/>
        </w:rPr>
        <w:t>]</w:t>
      </w:r>
      <w:r w:rsidRPr="0062280C">
        <w:rPr>
          <w:b/>
          <w:bCs/>
          <w:sz w:val="20"/>
          <w:szCs w:val="20"/>
          <w:lang w:val="en-US" w:eastAsia="zh-CN"/>
        </w:rPr>
        <w:t>/</w:t>
      </w:r>
      <w:r w:rsidRPr="0062280C">
        <w:rPr>
          <w:b/>
          <w:bCs/>
          <w:sz w:val="20"/>
          <w:szCs w:val="20"/>
        </w:rPr>
        <w:t xml:space="preserve"> </w:t>
      </w:r>
      <w:r w:rsidRPr="0062280C">
        <w:rPr>
          <w:b/>
          <w:bCs/>
          <w:sz w:val="20"/>
          <w:szCs w:val="20"/>
          <w:lang w:val="en-US" w:eastAsia="zh-CN"/>
        </w:rPr>
        <w:t>[</w:t>
      </w:r>
      <w:proofErr w:type="spellStart"/>
      <w:r w:rsidRPr="0062280C">
        <w:rPr>
          <w:b/>
          <w:bCs/>
          <w:sz w:val="20"/>
          <w:szCs w:val="20"/>
          <w:lang w:val="en-US" w:eastAsia="zh-CN"/>
        </w:rPr>
        <w:t>nonCollocatedTypeFourToOne</w:t>
      </w:r>
      <w:proofErr w:type="spellEnd"/>
      <w:r w:rsidRPr="0062280C">
        <w:rPr>
          <w:b/>
          <w:bCs/>
          <w:sz w:val="20"/>
          <w:szCs w:val="20"/>
          <w:lang w:val="en-US" w:eastAsia="zh-CN"/>
        </w:rPr>
        <w:t xml:space="preserve">-MRDC] </w:t>
      </w:r>
      <w:r w:rsidRPr="0062280C">
        <w:rPr>
          <w:rFonts w:eastAsiaTheme="minorEastAsia"/>
          <w:b/>
          <w:bCs/>
          <w:sz w:val="20"/>
          <w:szCs w:val="20"/>
          <w:lang w:eastAsia="zh-CN"/>
        </w:rPr>
        <w:t>is present, UE is Type 1</w:t>
      </w:r>
      <w:r w:rsidRPr="0062280C">
        <w:rPr>
          <w:rFonts w:eastAsiaTheme="minorEastAsia"/>
          <w:b/>
          <w:bCs/>
          <w:sz w:val="20"/>
          <w:szCs w:val="20"/>
          <w:lang w:val="en-US" w:eastAsia="zh-CN"/>
        </w:rPr>
        <w:t xml:space="preserve"> with </w:t>
      </w:r>
      <w:proofErr w:type="spellStart"/>
      <w:r w:rsidRPr="0062280C">
        <w:rPr>
          <w:rFonts w:eastAsiaTheme="minorEastAsia"/>
          <w:b/>
          <w:bCs/>
          <w:i/>
          <w:iCs/>
          <w:sz w:val="20"/>
          <w:szCs w:val="20"/>
          <w:lang w:val="en-US" w:eastAsia="zh-CN"/>
        </w:rPr>
        <w:t>maxMIMO</w:t>
      </w:r>
      <w:proofErr w:type="spellEnd"/>
      <w:r w:rsidRPr="0062280C">
        <w:rPr>
          <w:rFonts w:eastAsiaTheme="minorEastAsia"/>
          <w:b/>
          <w:bCs/>
          <w:i/>
          <w:iCs/>
          <w:sz w:val="20"/>
          <w:szCs w:val="20"/>
          <w:lang w:val="en-US" w:eastAsia="zh-CN"/>
        </w:rPr>
        <w:t xml:space="preserve">-layers </w:t>
      </w:r>
      <w:r w:rsidRPr="0062280C">
        <w:rPr>
          <w:rFonts w:eastAsiaTheme="minorEastAsia"/>
          <w:b/>
          <w:bCs/>
          <w:sz w:val="20"/>
          <w:szCs w:val="20"/>
          <w:lang w:val="en-US" w:eastAsia="zh-CN"/>
        </w:rPr>
        <w:t>per</w:t>
      </w:r>
      <w:r w:rsidRPr="0062280C">
        <w:rPr>
          <w:rFonts w:eastAsiaTheme="minorEastAsia"/>
          <w:b/>
          <w:bCs/>
          <w:i/>
          <w:iCs/>
          <w:sz w:val="20"/>
          <w:szCs w:val="20"/>
          <w:lang w:val="en-US" w:eastAsia="zh-CN"/>
        </w:rPr>
        <w:t xml:space="preserve"> CC</w:t>
      </w:r>
    </w:p>
    <w:p w14:paraId="665FC778" w14:textId="77777777" w:rsidR="00E55AF1" w:rsidRPr="0062280C" w:rsidRDefault="00E55AF1" w:rsidP="009A561C">
      <w:pPr>
        <w:pStyle w:val="ListParagraph"/>
        <w:numPr>
          <w:ilvl w:val="0"/>
          <w:numId w:val="16"/>
        </w:numPr>
        <w:spacing w:before="120"/>
        <w:jc w:val="both"/>
        <w:rPr>
          <w:b/>
          <w:bCs/>
          <w:sz w:val="20"/>
          <w:szCs w:val="20"/>
          <w:lang w:eastAsia="zh-CN"/>
        </w:rPr>
      </w:pPr>
      <w:r w:rsidRPr="0062280C">
        <w:rPr>
          <w:b/>
          <w:bCs/>
          <w:sz w:val="20"/>
          <w:szCs w:val="20"/>
          <w:lang w:val="en-US" w:eastAsia="zh-CN"/>
        </w:rPr>
        <w:t xml:space="preserve">If Rel-19 </w:t>
      </w:r>
      <w:r w:rsidRPr="0062280C">
        <w:rPr>
          <w:b/>
          <w:bCs/>
          <w:sz w:val="20"/>
          <w:szCs w:val="20"/>
          <w:lang w:eastAsia="zh-CN"/>
        </w:rPr>
        <w:t>[</w:t>
      </w:r>
      <w:proofErr w:type="spellStart"/>
      <w:r w:rsidRPr="0062280C">
        <w:rPr>
          <w:rFonts w:eastAsia="Yu Mincho" w:cs="Arial"/>
          <w:b/>
          <w:bCs/>
          <w:i/>
          <w:iCs/>
          <w:sz w:val="20"/>
          <w:szCs w:val="20"/>
          <w:lang w:eastAsia="ja-JP"/>
        </w:rPr>
        <w:t>nonCollocatedTypeFourToOne</w:t>
      </w:r>
      <w:proofErr w:type="spellEnd"/>
      <w:r w:rsidRPr="0062280C">
        <w:rPr>
          <w:rFonts w:eastAsia="Yu Mincho" w:cs="Arial"/>
          <w:b/>
          <w:bCs/>
          <w:i/>
          <w:iCs/>
          <w:sz w:val="20"/>
          <w:szCs w:val="20"/>
          <w:lang w:eastAsia="ja-JP"/>
        </w:rPr>
        <w:t>-NR-CA</w:t>
      </w:r>
      <w:r w:rsidRPr="0062280C">
        <w:rPr>
          <w:b/>
          <w:bCs/>
          <w:sz w:val="20"/>
          <w:szCs w:val="20"/>
          <w:lang w:eastAsia="zh-CN"/>
        </w:rPr>
        <w:t>]</w:t>
      </w:r>
      <w:r w:rsidRPr="0062280C">
        <w:rPr>
          <w:b/>
          <w:bCs/>
          <w:sz w:val="20"/>
          <w:szCs w:val="20"/>
          <w:lang w:val="en-US" w:eastAsia="zh-CN"/>
        </w:rPr>
        <w:t>/ [</w:t>
      </w:r>
      <w:proofErr w:type="spellStart"/>
      <w:r w:rsidRPr="0062280C">
        <w:rPr>
          <w:b/>
          <w:bCs/>
          <w:sz w:val="20"/>
          <w:szCs w:val="20"/>
          <w:lang w:val="en-US" w:eastAsia="zh-CN"/>
        </w:rPr>
        <w:t>nonCollocatedTypeFourToOne</w:t>
      </w:r>
      <w:proofErr w:type="spellEnd"/>
      <w:r w:rsidRPr="0062280C">
        <w:rPr>
          <w:b/>
          <w:bCs/>
          <w:sz w:val="20"/>
          <w:szCs w:val="20"/>
          <w:lang w:val="en-US" w:eastAsia="zh-CN"/>
        </w:rPr>
        <w:t xml:space="preserve">-MRDC] </w:t>
      </w:r>
      <w:r w:rsidRPr="0062280C">
        <w:rPr>
          <w:rFonts w:eastAsiaTheme="minorEastAsia"/>
          <w:b/>
          <w:bCs/>
          <w:sz w:val="20"/>
          <w:szCs w:val="20"/>
          <w:lang w:eastAsia="zh-CN"/>
        </w:rPr>
        <w:t xml:space="preserve">is </w:t>
      </w:r>
      <w:r w:rsidRPr="0062280C">
        <w:rPr>
          <w:rFonts w:eastAsiaTheme="minorEastAsia"/>
          <w:b/>
          <w:bCs/>
          <w:sz w:val="20"/>
          <w:szCs w:val="20"/>
          <w:lang w:val="en-US" w:eastAsia="zh-CN"/>
        </w:rPr>
        <w:t>absent</w:t>
      </w:r>
      <w:r w:rsidRPr="0062280C">
        <w:rPr>
          <w:rFonts w:eastAsiaTheme="minorEastAsia"/>
          <w:b/>
          <w:bCs/>
          <w:sz w:val="20"/>
          <w:szCs w:val="20"/>
          <w:lang w:eastAsia="zh-CN"/>
        </w:rPr>
        <w:t xml:space="preserve">, UE </w:t>
      </w:r>
      <w:r w:rsidRPr="002E0301">
        <w:rPr>
          <w:rFonts w:eastAsiaTheme="minorEastAsia"/>
          <w:b/>
          <w:bCs/>
          <w:sz w:val="20"/>
          <w:szCs w:val="20"/>
          <w:lang w:val="en-US" w:eastAsia="zh-CN"/>
        </w:rPr>
        <w:t>re</w:t>
      </w:r>
      <w:r>
        <w:rPr>
          <w:rFonts w:eastAsiaTheme="minorEastAsia"/>
          <w:b/>
          <w:bCs/>
          <w:sz w:val="20"/>
          <w:szCs w:val="20"/>
          <w:lang w:val="en-US" w:eastAsia="zh-CN"/>
        </w:rPr>
        <w:t>mains as</w:t>
      </w:r>
      <w:r w:rsidRPr="0062280C">
        <w:rPr>
          <w:rFonts w:eastAsiaTheme="minorEastAsia"/>
          <w:b/>
          <w:bCs/>
          <w:sz w:val="20"/>
          <w:szCs w:val="20"/>
          <w:lang w:eastAsia="zh-CN"/>
        </w:rPr>
        <w:t xml:space="preserve"> Type </w:t>
      </w:r>
      <w:r w:rsidRPr="0062280C">
        <w:rPr>
          <w:rFonts w:eastAsiaTheme="minorEastAsia"/>
          <w:b/>
          <w:bCs/>
          <w:sz w:val="20"/>
          <w:szCs w:val="20"/>
          <w:lang w:val="en-US" w:eastAsia="zh-CN"/>
        </w:rPr>
        <w:t>4.</w:t>
      </w:r>
      <w:r>
        <w:rPr>
          <w:rFonts w:eastAsiaTheme="minorEastAsia"/>
          <w:b/>
          <w:bCs/>
          <w:sz w:val="20"/>
          <w:szCs w:val="20"/>
          <w:lang w:val="en-US" w:eastAsia="zh-CN"/>
        </w:rPr>
        <w:t xml:space="preserve"> </w:t>
      </w:r>
      <w:r w:rsidRPr="0062280C">
        <w:rPr>
          <w:rFonts w:eastAsiaTheme="minorEastAsia"/>
          <w:b/>
          <w:bCs/>
          <w:sz w:val="20"/>
          <w:szCs w:val="20"/>
          <w:lang w:val="en-US" w:eastAsia="zh-CN"/>
        </w:rPr>
        <w:t>(</w:t>
      </w:r>
      <w:proofErr w:type="gramStart"/>
      <w:r w:rsidRPr="0062280C">
        <w:rPr>
          <w:rFonts w:eastAsiaTheme="minorEastAsia"/>
          <w:b/>
          <w:bCs/>
          <w:sz w:val="20"/>
          <w:szCs w:val="20"/>
          <w:lang w:val="en-US" w:eastAsia="zh-CN"/>
        </w:rPr>
        <w:t>default</w:t>
      </w:r>
      <w:proofErr w:type="gramEnd"/>
      <w:r w:rsidRPr="0062280C">
        <w:rPr>
          <w:rFonts w:eastAsiaTheme="minorEastAsia"/>
          <w:b/>
          <w:bCs/>
          <w:sz w:val="20"/>
          <w:szCs w:val="20"/>
          <w:lang w:val="en-US" w:eastAsia="zh-CN"/>
        </w:rPr>
        <w:t xml:space="preserve"> behavior)</w:t>
      </w:r>
    </w:p>
    <w:p w14:paraId="03743AF6" w14:textId="77777777" w:rsidR="00E55AF1" w:rsidRPr="0062280C" w:rsidRDefault="00E55AF1" w:rsidP="009A561C">
      <w:pPr>
        <w:autoSpaceDN w:val="0"/>
        <w:spacing w:after="120"/>
        <w:jc w:val="both"/>
        <w:rPr>
          <w:rFonts w:eastAsia="SimSun"/>
          <w:b/>
          <w:bCs/>
          <w:lang w:eastAsia="zh-CN"/>
        </w:rPr>
      </w:pPr>
    </w:p>
    <w:p w14:paraId="1D06A638" w14:textId="77777777" w:rsidR="00E55AF1" w:rsidRPr="0062280C" w:rsidRDefault="00E55AF1" w:rsidP="009A561C">
      <w:pPr>
        <w:spacing w:before="120"/>
        <w:jc w:val="both"/>
        <w:rPr>
          <w:rFonts w:asciiTheme="majorBidi" w:hAnsiTheme="majorBidi" w:cstheme="majorBidi"/>
          <w:b/>
          <w:bCs/>
          <w:iCs/>
          <w:lang w:val="en-US" w:eastAsia="ja-JP"/>
        </w:rPr>
      </w:pPr>
      <w:r w:rsidRPr="0062280C">
        <w:rPr>
          <w:rFonts w:asciiTheme="majorBidi" w:hAnsiTheme="majorBidi" w:cstheme="majorBidi"/>
          <w:b/>
          <w:bCs/>
          <w:iCs/>
          <w:lang w:val="en-US" w:eastAsia="ja-JP"/>
        </w:rPr>
        <w:t>If solution 3 is adapted, the procedure can be given as follows:</w:t>
      </w:r>
    </w:p>
    <w:p w14:paraId="23236453" w14:textId="77777777" w:rsidR="00E55AF1" w:rsidRPr="0062280C" w:rsidRDefault="00E55AF1" w:rsidP="009A561C">
      <w:pPr>
        <w:spacing w:before="120"/>
        <w:jc w:val="both"/>
        <w:rPr>
          <w:rFonts w:asciiTheme="majorBidi" w:hAnsiTheme="majorBidi" w:cstheme="majorBidi"/>
          <w:b/>
          <w:bCs/>
          <w:iCs/>
          <w:lang w:val="en-US" w:eastAsia="ja-JP"/>
        </w:rPr>
      </w:pPr>
      <w:r w:rsidRPr="0062280C">
        <w:rPr>
          <w:rFonts w:asciiTheme="majorBidi" w:hAnsiTheme="majorBidi" w:cstheme="majorBidi"/>
          <w:b/>
          <w:bCs/>
          <w:iCs/>
          <w:lang w:val="en-US" w:eastAsia="ja-JP"/>
        </w:rPr>
        <w:t>If solution 3:</w:t>
      </w:r>
    </w:p>
    <w:p w14:paraId="1FCC7D8D" w14:textId="77777777" w:rsidR="00E55AF1" w:rsidRPr="0062280C" w:rsidRDefault="00E55AF1" w:rsidP="009A561C">
      <w:pPr>
        <w:pStyle w:val="ListParagraph"/>
        <w:autoSpaceDN w:val="0"/>
        <w:spacing w:after="120"/>
        <w:ind w:left="440"/>
        <w:contextualSpacing w:val="0"/>
        <w:jc w:val="both"/>
        <w:rPr>
          <w:rFonts w:eastAsia="SimSun"/>
          <w:b/>
          <w:bCs/>
          <w:sz w:val="20"/>
          <w:szCs w:val="20"/>
          <w:lang w:eastAsia="zh-CN"/>
        </w:rPr>
      </w:pPr>
      <w:r w:rsidRPr="0062280C">
        <w:rPr>
          <w:rFonts w:eastAsiaTheme="minorEastAsia"/>
          <w:b/>
          <w:bCs/>
          <w:sz w:val="20"/>
          <w:szCs w:val="20"/>
          <w:lang w:val="en-US" w:eastAsia="zh-CN"/>
        </w:rPr>
        <w:t>When NW IE [</w:t>
      </w:r>
      <w:proofErr w:type="spellStart"/>
      <w:r w:rsidRPr="0062280C">
        <w:rPr>
          <w:rFonts w:eastAsiaTheme="minorEastAsia" w:hint="eastAsia"/>
          <w:b/>
          <w:bCs/>
          <w:i/>
          <w:iCs/>
          <w:sz w:val="20"/>
          <w:szCs w:val="20"/>
          <w:lang w:val="en-US" w:eastAsia="zh-CN"/>
        </w:rPr>
        <w:t>maxMIMO</w:t>
      </w:r>
      <w:proofErr w:type="spellEnd"/>
      <w:r w:rsidRPr="0062280C">
        <w:rPr>
          <w:rFonts w:eastAsiaTheme="minorEastAsia" w:hint="eastAsia"/>
          <w:b/>
          <w:bCs/>
          <w:i/>
          <w:iCs/>
          <w:sz w:val="20"/>
          <w:szCs w:val="20"/>
          <w:lang w:val="en-US" w:eastAsia="zh-CN"/>
        </w:rPr>
        <w:t>-layers</w:t>
      </w:r>
      <w:r w:rsidRPr="0062280C">
        <w:rPr>
          <w:rFonts w:eastAsiaTheme="minorEastAsia"/>
          <w:b/>
          <w:bCs/>
          <w:i/>
          <w:iCs/>
          <w:sz w:val="20"/>
          <w:szCs w:val="20"/>
          <w:lang w:val="en-US" w:eastAsia="zh-CN"/>
        </w:rPr>
        <w:t>-collocated</w:t>
      </w:r>
      <w:r w:rsidRPr="0062280C">
        <w:rPr>
          <w:rFonts w:eastAsiaTheme="minorEastAsia"/>
          <w:b/>
          <w:bCs/>
          <w:sz w:val="20"/>
          <w:szCs w:val="20"/>
          <w:lang w:val="en-US" w:eastAsia="zh-CN"/>
        </w:rPr>
        <w:t>]</w:t>
      </w:r>
      <w:r w:rsidRPr="0062280C">
        <w:rPr>
          <w:rFonts w:asciiTheme="majorBidi" w:hAnsiTheme="majorBidi" w:cstheme="majorBidi"/>
          <w:b/>
          <w:bCs/>
          <w:sz w:val="20"/>
          <w:szCs w:val="20"/>
          <w:lang w:eastAsia="ja-JP"/>
        </w:rPr>
        <w:t xml:space="preserve"> </w:t>
      </w:r>
      <w:r w:rsidRPr="0062280C">
        <w:rPr>
          <w:rFonts w:asciiTheme="majorBidi" w:hAnsiTheme="majorBidi" w:cstheme="majorBidi"/>
          <w:b/>
          <w:bCs/>
          <w:sz w:val="20"/>
          <w:szCs w:val="20"/>
          <w:lang w:val="en-US" w:eastAsia="ja-JP" w:bidi="fa-IR"/>
        </w:rPr>
        <w:t>/</w:t>
      </w:r>
      <w:r w:rsidRPr="0062280C">
        <w:rPr>
          <w:rFonts w:asciiTheme="majorBidi" w:hAnsiTheme="majorBidi" w:cstheme="majorBidi"/>
          <w:b/>
          <w:bCs/>
          <w:sz w:val="20"/>
          <w:szCs w:val="20"/>
          <w:lang w:eastAsia="ja-JP"/>
        </w:rPr>
        <w:t>[</w:t>
      </w:r>
      <w:r w:rsidRPr="0062280C">
        <w:rPr>
          <w:rFonts w:asciiTheme="majorBidi" w:hAnsiTheme="majorBidi" w:cstheme="majorBidi"/>
          <w:b/>
          <w:bCs/>
          <w:i/>
          <w:iCs/>
          <w:sz w:val="20"/>
          <w:szCs w:val="20"/>
          <w:lang w:eastAsia="ja-JP"/>
        </w:rPr>
        <w:t>MIMO-CapabilityDL-r10-collocated</w:t>
      </w:r>
      <w:r w:rsidRPr="0062280C">
        <w:rPr>
          <w:rFonts w:asciiTheme="majorBidi" w:hAnsiTheme="majorBidi" w:cstheme="majorBidi"/>
          <w:b/>
          <w:bCs/>
          <w:sz w:val="20"/>
          <w:szCs w:val="20"/>
          <w:lang w:eastAsia="ja-JP"/>
        </w:rPr>
        <w:t>]</w:t>
      </w:r>
      <w:r w:rsidRPr="0062280C">
        <w:rPr>
          <w:rFonts w:eastAsiaTheme="minorEastAsia"/>
          <w:b/>
          <w:bCs/>
          <w:i/>
          <w:iCs/>
          <w:sz w:val="20"/>
          <w:szCs w:val="20"/>
          <w:lang w:val="en-US" w:eastAsia="zh-CN"/>
        </w:rPr>
        <w:t xml:space="preserve"> </w:t>
      </w:r>
      <w:r w:rsidRPr="0062280C">
        <w:rPr>
          <w:rFonts w:eastAsiaTheme="minorEastAsia"/>
          <w:b/>
          <w:bCs/>
          <w:sz w:val="20"/>
          <w:szCs w:val="20"/>
          <w:lang w:val="en-US" w:eastAsia="zh-CN"/>
        </w:rPr>
        <w:t>= 2</w:t>
      </w:r>
    </w:p>
    <w:p w14:paraId="02F942F3" w14:textId="77777777" w:rsidR="00E55AF1" w:rsidRPr="0062280C" w:rsidRDefault="00E55AF1" w:rsidP="009A561C">
      <w:pPr>
        <w:pStyle w:val="ListParagraph"/>
        <w:numPr>
          <w:ilvl w:val="0"/>
          <w:numId w:val="16"/>
        </w:numPr>
        <w:overflowPunct w:val="0"/>
        <w:autoSpaceDE w:val="0"/>
        <w:autoSpaceDN w:val="0"/>
        <w:adjustRightInd w:val="0"/>
        <w:spacing w:after="120"/>
        <w:contextualSpacing w:val="0"/>
        <w:jc w:val="both"/>
        <w:rPr>
          <w:rFonts w:eastAsiaTheme="minorEastAsia"/>
          <w:b/>
          <w:bCs/>
          <w:sz w:val="20"/>
          <w:szCs w:val="20"/>
          <w:lang w:eastAsia="zh-CN"/>
        </w:rPr>
      </w:pPr>
      <w:r w:rsidRPr="0062280C">
        <w:rPr>
          <w:rFonts w:eastAsiaTheme="minorEastAsia"/>
          <w:b/>
          <w:bCs/>
          <w:sz w:val="20"/>
          <w:szCs w:val="20"/>
          <w:lang w:eastAsia="zh-CN"/>
        </w:rPr>
        <w:t xml:space="preserve">If Rel-18 </w:t>
      </w:r>
      <w:proofErr w:type="spellStart"/>
      <w:r w:rsidRPr="0062280C">
        <w:rPr>
          <w:rFonts w:eastAsiaTheme="minorEastAsia"/>
          <w:b/>
          <w:bCs/>
          <w:i/>
          <w:iCs/>
          <w:sz w:val="20"/>
          <w:szCs w:val="20"/>
          <w:lang w:eastAsia="zh-CN"/>
        </w:rPr>
        <w:t>nonCollocatedTypeNR</w:t>
      </w:r>
      <w:proofErr w:type="spellEnd"/>
      <w:r w:rsidRPr="0062280C">
        <w:rPr>
          <w:rFonts w:eastAsiaTheme="minorEastAsia"/>
          <w:b/>
          <w:bCs/>
          <w:i/>
          <w:iCs/>
          <w:sz w:val="20"/>
          <w:szCs w:val="20"/>
          <w:lang w:eastAsia="zh-CN"/>
        </w:rPr>
        <w:t>-CA/</w:t>
      </w:r>
      <w:proofErr w:type="spellStart"/>
      <w:r w:rsidRPr="0062280C">
        <w:rPr>
          <w:rFonts w:eastAsiaTheme="minorEastAsia"/>
          <w:b/>
          <w:bCs/>
          <w:i/>
          <w:iCs/>
          <w:sz w:val="20"/>
          <w:szCs w:val="20"/>
          <w:lang w:eastAsia="zh-CN"/>
        </w:rPr>
        <w:t>nonCollocatedTypeMRDC</w:t>
      </w:r>
      <w:proofErr w:type="spellEnd"/>
      <w:r w:rsidRPr="0062280C">
        <w:rPr>
          <w:rFonts w:eastAsiaTheme="minorEastAsia"/>
          <w:b/>
          <w:bCs/>
          <w:sz w:val="20"/>
          <w:szCs w:val="20"/>
          <w:lang w:eastAsia="zh-CN"/>
        </w:rPr>
        <w:t xml:space="preserve"> is present, UE is Type 1.</w:t>
      </w:r>
    </w:p>
    <w:p w14:paraId="2F8A04A6" w14:textId="77777777" w:rsidR="00E55AF1" w:rsidRPr="0062280C" w:rsidRDefault="00E55AF1" w:rsidP="009A561C">
      <w:pPr>
        <w:pStyle w:val="ListParagraph"/>
        <w:numPr>
          <w:ilvl w:val="0"/>
          <w:numId w:val="16"/>
        </w:numPr>
        <w:overflowPunct w:val="0"/>
        <w:autoSpaceDE w:val="0"/>
        <w:autoSpaceDN w:val="0"/>
        <w:adjustRightInd w:val="0"/>
        <w:spacing w:after="120"/>
        <w:contextualSpacing w:val="0"/>
        <w:jc w:val="both"/>
        <w:rPr>
          <w:rFonts w:eastAsiaTheme="minorEastAsia"/>
          <w:b/>
          <w:bCs/>
          <w:sz w:val="20"/>
          <w:szCs w:val="20"/>
          <w:lang w:eastAsia="zh-CN"/>
        </w:rPr>
      </w:pPr>
      <w:r w:rsidRPr="0062280C">
        <w:rPr>
          <w:rFonts w:eastAsiaTheme="minorEastAsia"/>
          <w:b/>
          <w:bCs/>
          <w:sz w:val="20"/>
          <w:szCs w:val="20"/>
          <w:lang w:eastAsia="zh-CN"/>
        </w:rPr>
        <w:t xml:space="preserve">If Rel-18 </w:t>
      </w:r>
      <w:proofErr w:type="spellStart"/>
      <w:r w:rsidRPr="0062280C">
        <w:rPr>
          <w:rFonts w:eastAsiaTheme="minorEastAsia"/>
          <w:b/>
          <w:bCs/>
          <w:i/>
          <w:iCs/>
          <w:sz w:val="20"/>
          <w:szCs w:val="20"/>
          <w:lang w:eastAsia="zh-CN"/>
        </w:rPr>
        <w:t>nonCollocatedTypeNR</w:t>
      </w:r>
      <w:proofErr w:type="spellEnd"/>
      <w:r w:rsidRPr="0062280C">
        <w:rPr>
          <w:rFonts w:eastAsiaTheme="minorEastAsia"/>
          <w:b/>
          <w:bCs/>
          <w:i/>
          <w:iCs/>
          <w:sz w:val="20"/>
          <w:szCs w:val="20"/>
          <w:lang w:eastAsia="zh-CN"/>
        </w:rPr>
        <w:t>-CA/</w:t>
      </w:r>
      <w:proofErr w:type="spellStart"/>
      <w:r w:rsidRPr="0062280C">
        <w:rPr>
          <w:rFonts w:eastAsiaTheme="minorEastAsia"/>
          <w:b/>
          <w:bCs/>
          <w:i/>
          <w:iCs/>
          <w:sz w:val="20"/>
          <w:szCs w:val="20"/>
          <w:lang w:eastAsia="zh-CN"/>
        </w:rPr>
        <w:t>nonCollocatedTypeMRDC</w:t>
      </w:r>
      <w:proofErr w:type="spellEnd"/>
      <w:r w:rsidRPr="0062280C">
        <w:rPr>
          <w:rFonts w:eastAsiaTheme="minorEastAsia"/>
          <w:b/>
          <w:bCs/>
          <w:sz w:val="20"/>
          <w:szCs w:val="20"/>
          <w:lang w:eastAsia="zh-CN"/>
        </w:rPr>
        <w:t xml:space="preserve"> is absent, UE is Type 2.</w:t>
      </w:r>
    </w:p>
    <w:p w14:paraId="5CE119C4" w14:textId="77777777" w:rsidR="00E55AF1" w:rsidRPr="0062280C" w:rsidRDefault="00E55AF1" w:rsidP="009A561C">
      <w:pPr>
        <w:pStyle w:val="ListParagraph"/>
        <w:autoSpaceDN w:val="0"/>
        <w:spacing w:after="120"/>
        <w:ind w:left="440"/>
        <w:contextualSpacing w:val="0"/>
        <w:jc w:val="both"/>
        <w:rPr>
          <w:rFonts w:eastAsia="SimSun"/>
          <w:b/>
          <w:bCs/>
          <w:sz w:val="20"/>
          <w:szCs w:val="20"/>
          <w:lang w:eastAsia="zh-CN"/>
        </w:rPr>
      </w:pPr>
      <w:r w:rsidRPr="0062280C">
        <w:rPr>
          <w:rFonts w:eastAsiaTheme="minorEastAsia"/>
          <w:b/>
          <w:bCs/>
          <w:sz w:val="20"/>
          <w:szCs w:val="20"/>
          <w:lang w:val="en-US" w:eastAsia="zh-CN"/>
        </w:rPr>
        <w:t>When [</w:t>
      </w:r>
      <w:proofErr w:type="spellStart"/>
      <w:r w:rsidRPr="0062280C">
        <w:rPr>
          <w:rFonts w:eastAsiaTheme="minorEastAsia" w:hint="eastAsia"/>
          <w:b/>
          <w:bCs/>
          <w:i/>
          <w:iCs/>
          <w:sz w:val="20"/>
          <w:szCs w:val="20"/>
          <w:lang w:val="en-US" w:eastAsia="zh-CN"/>
        </w:rPr>
        <w:t>maxMIMO</w:t>
      </w:r>
      <w:proofErr w:type="spellEnd"/>
      <w:r w:rsidRPr="0062280C">
        <w:rPr>
          <w:rFonts w:eastAsiaTheme="minorEastAsia" w:hint="eastAsia"/>
          <w:b/>
          <w:bCs/>
          <w:i/>
          <w:iCs/>
          <w:sz w:val="20"/>
          <w:szCs w:val="20"/>
          <w:lang w:val="en-US" w:eastAsia="zh-CN"/>
        </w:rPr>
        <w:t>-layers</w:t>
      </w:r>
      <w:r w:rsidRPr="0062280C">
        <w:rPr>
          <w:rFonts w:eastAsiaTheme="minorEastAsia"/>
          <w:b/>
          <w:bCs/>
          <w:i/>
          <w:iCs/>
          <w:sz w:val="20"/>
          <w:szCs w:val="20"/>
          <w:lang w:val="en-US" w:eastAsia="zh-CN"/>
        </w:rPr>
        <w:t>-collocated</w:t>
      </w:r>
      <w:r w:rsidRPr="0062280C">
        <w:rPr>
          <w:rFonts w:eastAsiaTheme="minorEastAsia"/>
          <w:b/>
          <w:bCs/>
          <w:sz w:val="20"/>
          <w:szCs w:val="20"/>
          <w:lang w:val="en-US" w:eastAsia="zh-CN"/>
        </w:rPr>
        <w:t>]</w:t>
      </w:r>
      <w:r w:rsidRPr="0062280C">
        <w:rPr>
          <w:rFonts w:asciiTheme="majorBidi" w:hAnsiTheme="majorBidi" w:cstheme="majorBidi"/>
          <w:b/>
          <w:bCs/>
          <w:sz w:val="20"/>
          <w:szCs w:val="20"/>
          <w:lang w:eastAsia="ja-JP"/>
        </w:rPr>
        <w:t xml:space="preserve"> </w:t>
      </w:r>
      <w:r w:rsidRPr="0062280C">
        <w:rPr>
          <w:rFonts w:asciiTheme="majorBidi" w:hAnsiTheme="majorBidi" w:cstheme="majorBidi"/>
          <w:b/>
          <w:bCs/>
          <w:sz w:val="20"/>
          <w:szCs w:val="20"/>
          <w:lang w:val="en-US" w:eastAsia="ja-JP" w:bidi="fa-IR"/>
        </w:rPr>
        <w:t>/</w:t>
      </w:r>
      <w:r w:rsidRPr="0062280C">
        <w:rPr>
          <w:rFonts w:asciiTheme="majorBidi" w:hAnsiTheme="majorBidi" w:cstheme="majorBidi"/>
          <w:b/>
          <w:bCs/>
          <w:sz w:val="20"/>
          <w:szCs w:val="20"/>
          <w:lang w:eastAsia="ja-JP"/>
        </w:rPr>
        <w:t>[</w:t>
      </w:r>
      <w:r w:rsidRPr="0062280C">
        <w:rPr>
          <w:rFonts w:asciiTheme="majorBidi" w:hAnsiTheme="majorBidi" w:cstheme="majorBidi"/>
          <w:b/>
          <w:bCs/>
          <w:i/>
          <w:iCs/>
          <w:sz w:val="20"/>
          <w:szCs w:val="20"/>
          <w:lang w:eastAsia="ja-JP"/>
        </w:rPr>
        <w:t>MIMO-CapabilityDL-r10-collocated</w:t>
      </w:r>
      <w:r w:rsidRPr="0062280C">
        <w:rPr>
          <w:rFonts w:asciiTheme="majorBidi" w:hAnsiTheme="majorBidi" w:cstheme="majorBidi"/>
          <w:b/>
          <w:bCs/>
          <w:sz w:val="20"/>
          <w:szCs w:val="20"/>
          <w:lang w:eastAsia="ja-JP"/>
        </w:rPr>
        <w:t>]</w:t>
      </w:r>
      <w:r w:rsidRPr="0062280C">
        <w:rPr>
          <w:rFonts w:eastAsiaTheme="minorEastAsia"/>
          <w:b/>
          <w:bCs/>
          <w:sz w:val="20"/>
          <w:szCs w:val="20"/>
          <w:lang w:val="en-US" w:eastAsia="zh-CN"/>
        </w:rPr>
        <w:t xml:space="preserve"> ≥4</w:t>
      </w:r>
    </w:p>
    <w:p w14:paraId="42A64D4B" w14:textId="77777777" w:rsidR="00E55AF1" w:rsidRPr="0062280C" w:rsidRDefault="00E55AF1" w:rsidP="009A561C">
      <w:pPr>
        <w:pStyle w:val="ListParagraph"/>
        <w:numPr>
          <w:ilvl w:val="0"/>
          <w:numId w:val="16"/>
        </w:numPr>
        <w:spacing w:before="120"/>
        <w:jc w:val="both"/>
        <w:rPr>
          <w:b/>
          <w:bCs/>
          <w:sz w:val="20"/>
          <w:szCs w:val="20"/>
          <w:lang w:eastAsia="zh-CN"/>
        </w:rPr>
      </w:pPr>
      <w:r w:rsidRPr="0062280C">
        <w:rPr>
          <w:b/>
          <w:bCs/>
          <w:sz w:val="20"/>
          <w:szCs w:val="20"/>
          <w:lang w:val="en-US" w:eastAsia="zh-CN"/>
        </w:rPr>
        <w:t xml:space="preserve">If Rel-19 </w:t>
      </w:r>
      <w:r w:rsidRPr="0062280C">
        <w:rPr>
          <w:b/>
          <w:bCs/>
          <w:sz w:val="20"/>
          <w:szCs w:val="20"/>
          <w:lang w:eastAsia="zh-CN"/>
        </w:rPr>
        <w:t>[</w:t>
      </w:r>
      <w:proofErr w:type="spellStart"/>
      <w:r w:rsidRPr="0062280C">
        <w:rPr>
          <w:rFonts w:eastAsia="Yu Mincho" w:cs="Arial"/>
          <w:b/>
          <w:bCs/>
          <w:i/>
          <w:iCs/>
          <w:sz w:val="20"/>
          <w:szCs w:val="20"/>
          <w:lang w:eastAsia="ja-JP"/>
        </w:rPr>
        <w:t>nonCollocatedTypeFourToOne</w:t>
      </w:r>
      <w:proofErr w:type="spellEnd"/>
      <w:r w:rsidRPr="0062280C">
        <w:rPr>
          <w:rFonts w:eastAsia="Yu Mincho" w:cs="Arial"/>
          <w:b/>
          <w:bCs/>
          <w:i/>
          <w:iCs/>
          <w:sz w:val="20"/>
          <w:szCs w:val="20"/>
          <w:lang w:eastAsia="ja-JP"/>
        </w:rPr>
        <w:t>-NR-CA</w:t>
      </w:r>
      <w:r w:rsidRPr="0062280C">
        <w:rPr>
          <w:b/>
          <w:bCs/>
          <w:sz w:val="20"/>
          <w:szCs w:val="20"/>
          <w:lang w:eastAsia="zh-CN"/>
        </w:rPr>
        <w:t>]</w:t>
      </w:r>
      <w:r w:rsidRPr="0062280C">
        <w:rPr>
          <w:b/>
          <w:bCs/>
          <w:sz w:val="20"/>
          <w:szCs w:val="20"/>
          <w:lang w:val="en-US" w:eastAsia="zh-CN"/>
        </w:rPr>
        <w:t>/</w:t>
      </w:r>
      <w:r w:rsidRPr="0062280C">
        <w:rPr>
          <w:b/>
          <w:bCs/>
          <w:sz w:val="20"/>
          <w:szCs w:val="20"/>
        </w:rPr>
        <w:t xml:space="preserve"> </w:t>
      </w:r>
      <w:r w:rsidRPr="0062280C">
        <w:rPr>
          <w:b/>
          <w:bCs/>
          <w:sz w:val="20"/>
          <w:szCs w:val="20"/>
          <w:lang w:val="en-US" w:eastAsia="zh-CN"/>
        </w:rPr>
        <w:t>[</w:t>
      </w:r>
      <w:proofErr w:type="spellStart"/>
      <w:r w:rsidRPr="0062280C">
        <w:rPr>
          <w:b/>
          <w:bCs/>
          <w:sz w:val="20"/>
          <w:szCs w:val="20"/>
          <w:lang w:val="en-US" w:eastAsia="zh-CN"/>
        </w:rPr>
        <w:t>nonCollocatedTypeFourToOne</w:t>
      </w:r>
      <w:proofErr w:type="spellEnd"/>
      <w:r w:rsidRPr="0062280C">
        <w:rPr>
          <w:b/>
          <w:bCs/>
          <w:sz w:val="20"/>
          <w:szCs w:val="20"/>
          <w:lang w:val="en-US" w:eastAsia="zh-CN"/>
        </w:rPr>
        <w:t xml:space="preserve">-MRDC] </w:t>
      </w:r>
      <w:r w:rsidRPr="0062280C">
        <w:rPr>
          <w:rFonts w:eastAsiaTheme="minorEastAsia"/>
          <w:b/>
          <w:bCs/>
          <w:sz w:val="20"/>
          <w:szCs w:val="20"/>
          <w:lang w:eastAsia="zh-CN"/>
        </w:rPr>
        <w:t>is present, UE is Type 1</w:t>
      </w:r>
      <w:r w:rsidRPr="0062280C">
        <w:rPr>
          <w:rFonts w:eastAsiaTheme="minorEastAsia"/>
          <w:b/>
          <w:bCs/>
          <w:sz w:val="20"/>
          <w:szCs w:val="20"/>
          <w:lang w:val="en-US" w:eastAsia="zh-CN"/>
        </w:rPr>
        <w:t xml:space="preserve"> with [</w:t>
      </w:r>
      <w:proofErr w:type="spellStart"/>
      <w:r w:rsidRPr="0062280C">
        <w:rPr>
          <w:rFonts w:eastAsiaTheme="minorEastAsia" w:hint="eastAsia"/>
          <w:b/>
          <w:bCs/>
          <w:i/>
          <w:iCs/>
          <w:sz w:val="20"/>
          <w:szCs w:val="20"/>
          <w:lang w:val="en-US" w:eastAsia="zh-CN"/>
        </w:rPr>
        <w:t>maxMIMO</w:t>
      </w:r>
      <w:proofErr w:type="spellEnd"/>
      <w:r w:rsidRPr="0062280C">
        <w:rPr>
          <w:rFonts w:eastAsiaTheme="minorEastAsia" w:hint="eastAsia"/>
          <w:b/>
          <w:bCs/>
          <w:i/>
          <w:iCs/>
          <w:sz w:val="20"/>
          <w:szCs w:val="20"/>
          <w:lang w:val="en-US" w:eastAsia="zh-CN"/>
        </w:rPr>
        <w:t>-layers</w:t>
      </w:r>
      <w:r w:rsidRPr="0062280C">
        <w:rPr>
          <w:rFonts w:eastAsiaTheme="minorEastAsia"/>
          <w:b/>
          <w:bCs/>
          <w:i/>
          <w:iCs/>
          <w:sz w:val="20"/>
          <w:szCs w:val="20"/>
          <w:lang w:val="en-US" w:eastAsia="zh-CN"/>
        </w:rPr>
        <w:t>-collocated</w:t>
      </w:r>
      <w:r w:rsidRPr="0062280C">
        <w:rPr>
          <w:rFonts w:eastAsiaTheme="minorEastAsia"/>
          <w:b/>
          <w:bCs/>
          <w:sz w:val="20"/>
          <w:szCs w:val="20"/>
          <w:lang w:val="en-US" w:eastAsia="zh-CN"/>
        </w:rPr>
        <w:t>]</w:t>
      </w:r>
      <w:r w:rsidRPr="0062280C">
        <w:rPr>
          <w:rFonts w:asciiTheme="majorBidi" w:hAnsiTheme="majorBidi" w:cstheme="majorBidi"/>
          <w:b/>
          <w:bCs/>
          <w:sz w:val="20"/>
          <w:szCs w:val="20"/>
          <w:lang w:eastAsia="ja-JP"/>
        </w:rPr>
        <w:t xml:space="preserve"> </w:t>
      </w:r>
      <w:r w:rsidRPr="0062280C">
        <w:rPr>
          <w:rFonts w:asciiTheme="majorBidi" w:hAnsiTheme="majorBidi" w:cstheme="majorBidi"/>
          <w:b/>
          <w:bCs/>
          <w:sz w:val="20"/>
          <w:szCs w:val="20"/>
          <w:lang w:val="en-US" w:eastAsia="ja-JP" w:bidi="fa-IR"/>
        </w:rPr>
        <w:t>/</w:t>
      </w:r>
      <w:r w:rsidRPr="0062280C">
        <w:rPr>
          <w:rFonts w:asciiTheme="majorBidi" w:hAnsiTheme="majorBidi" w:cstheme="majorBidi"/>
          <w:b/>
          <w:bCs/>
          <w:sz w:val="20"/>
          <w:szCs w:val="20"/>
          <w:lang w:eastAsia="ja-JP"/>
        </w:rPr>
        <w:t>[</w:t>
      </w:r>
      <w:r w:rsidRPr="0062280C">
        <w:rPr>
          <w:rFonts w:asciiTheme="majorBidi" w:hAnsiTheme="majorBidi" w:cstheme="majorBidi"/>
          <w:b/>
          <w:bCs/>
          <w:i/>
          <w:iCs/>
          <w:sz w:val="20"/>
          <w:szCs w:val="20"/>
          <w:lang w:eastAsia="ja-JP"/>
        </w:rPr>
        <w:t>MIMO-CapabilityDL-r10-</w:t>
      </w:r>
      <w:proofErr w:type="gramStart"/>
      <w:r w:rsidRPr="0062280C">
        <w:rPr>
          <w:rFonts w:asciiTheme="majorBidi" w:hAnsiTheme="majorBidi" w:cstheme="majorBidi"/>
          <w:b/>
          <w:bCs/>
          <w:i/>
          <w:iCs/>
          <w:sz w:val="20"/>
          <w:szCs w:val="20"/>
          <w:lang w:eastAsia="ja-JP"/>
        </w:rPr>
        <w:t>collocated</w:t>
      </w:r>
      <w:r w:rsidRPr="0062280C">
        <w:rPr>
          <w:rFonts w:asciiTheme="majorBidi" w:hAnsiTheme="majorBidi" w:cstheme="majorBidi"/>
          <w:b/>
          <w:bCs/>
          <w:sz w:val="20"/>
          <w:szCs w:val="20"/>
          <w:lang w:eastAsia="ja-JP"/>
        </w:rPr>
        <w:t>]</w:t>
      </w:r>
      <w:r w:rsidRPr="0062280C">
        <w:rPr>
          <w:rFonts w:eastAsiaTheme="minorEastAsia"/>
          <w:b/>
          <w:bCs/>
          <w:i/>
          <w:iCs/>
          <w:sz w:val="20"/>
          <w:szCs w:val="20"/>
          <w:lang w:val="en-US" w:eastAsia="zh-CN"/>
        </w:rPr>
        <w:t xml:space="preserve">  </w:t>
      </w:r>
      <w:r w:rsidRPr="0062280C">
        <w:rPr>
          <w:rFonts w:eastAsiaTheme="minorEastAsia"/>
          <w:b/>
          <w:bCs/>
          <w:sz w:val="20"/>
          <w:szCs w:val="20"/>
          <w:lang w:val="en-US" w:eastAsia="zh-CN"/>
        </w:rPr>
        <w:t>per</w:t>
      </w:r>
      <w:proofErr w:type="gramEnd"/>
      <w:r w:rsidRPr="0062280C">
        <w:rPr>
          <w:rFonts w:eastAsiaTheme="minorEastAsia"/>
          <w:b/>
          <w:bCs/>
          <w:i/>
          <w:iCs/>
          <w:sz w:val="20"/>
          <w:szCs w:val="20"/>
          <w:lang w:val="en-US" w:eastAsia="zh-CN"/>
        </w:rPr>
        <w:t xml:space="preserve"> CC</w:t>
      </w:r>
    </w:p>
    <w:p w14:paraId="00F00EF7" w14:textId="0336F1E9" w:rsidR="00E55AF1" w:rsidRPr="0062280C" w:rsidRDefault="00E55AF1" w:rsidP="009A561C">
      <w:pPr>
        <w:pStyle w:val="ListParagraph"/>
        <w:numPr>
          <w:ilvl w:val="0"/>
          <w:numId w:val="16"/>
        </w:numPr>
        <w:spacing w:before="120"/>
        <w:jc w:val="both"/>
        <w:rPr>
          <w:b/>
          <w:bCs/>
          <w:sz w:val="20"/>
          <w:szCs w:val="20"/>
          <w:lang w:eastAsia="zh-CN"/>
        </w:rPr>
      </w:pPr>
      <w:r w:rsidRPr="0062280C">
        <w:rPr>
          <w:b/>
          <w:bCs/>
          <w:sz w:val="20"/>
          <w:szCs w:val="20"/>
          <w:lang w:val="en-US" w:eastAsia="zh-CN"/>
        </w:rPr>
        <w:t xml:space="preserve">If Rel-19 </w:t>
      </w:r>
      <w:r w:rsidRPr="0062280C">
        <w:rPr>
          <w:b/>
          <w:bCs/>
          <w:sz w:val="20"/>
          <w:szCs w:val="20"/>
          <w:lang w:eastAsia="zh-CN"/>
        </w:rPr>
        <w:t>[</w:t>
      </w:r>
      <w:proofErr w:type="spellStart"/>
      <w:r w:rsidRPr="0062280C">
        <w:rPr>
          <w:rFonts w:eastAsia="Yu Mincho" w:cs="Arial"/>
          <w:b/>
          <w:bCs/>
          <w:i/>
          <w:iCs/>
          <w:sz w:val="20"/>
          <w:szCs w:val="20"/>
          <w:lang w:eastAsia="ja-JP"/>
        </w:rPr>
        <w:t>nonCollocatedTypeFourToOne</w:t>
      </w:r>
      <w:proofErr w:type="spellEnd"/>
      <w:r w:rsidRPr="0062280C">
        <w:rPr>
          <w:rFonts w:eastAsia="Yu Mincho" w:cs="Arial"/>
          <w:b/>
          <w:bCs/>
          <w:i/>
          <w:iCs/>
          <w:sz w:val="20"/>
          <w:szCs w:val="20"/>
          <w:lang w:eastAsia="ja-JP"/>
        </w:rPr>
        <w:t>-NR-CA</w:t>
      </w:r>
      <w:r w:rsidRPr="0062280C">
        <w:rPr>
          <w:b/>
          <w:bCs/>
          <w:sz w:val="20"/>
          <w:szCs w:val="20"/>
          <w:lang w:eastAsia="zh-CN"/>
        </w:rPr>
        <w:t>]</w:t>
      </w:r>
      <w:r w:rsidRPr="0062280C">
        <w:rPr>
          <w:b/>
          <w:bCs/>
          <w:sz w:val="20"/>
          <w:szCs w:val="20"/>
          <w:lang w:val="en-US" w:eastAsia="zh-CN"/>
        </w:rPr>
        <w:t>/ [</w:t>
      </w:r>
      <w:proofErr w:type="spellStart"/>
      <w:r w:rsidRPr="0062280C">
        <w:rPr>
          <w:b/>
          <w:bCs/>
          <w:sz w:val="20"/>
          <w:szCs w:val="20"/>
          <w:lang w:val="en-US" w:eastAsia="zh-CN"/>
        </w:rPr>
        <w:t>nonCollocatedTypeFourToOne</w:t>
      </w:r>
      <w:proofErr w:type="spellEnd"/>
      <w:r w:rsidRPr="0062280C">
        <w:rPr>
          <w:b/>
          <w:bCs/>
          <w:sz w:val="20"/>
          <w:szCs w:val="20"/>
          <w:lang w:val="en-US" w:eastAsia="zh-CN"/>
        </w:rPr>
        <w:t xml:space="preserve">-MRDC] </w:t>
      </w:r>
      <w:r w:rsidRPr="0062280C">
        <w:rPr>
          <w:rFonts w:eastAsiaTheme="minorEastAsia"/>
          <w:b/>
          <w:bCs/>
          <w:sz w:val="20"/>
          <w:szCs w:val="20"/>
          <w:lang w:eastAsia="zh-CN"/>
        </w:rPr>
        <w:t xml:space="preserve">is </w:t>
      </w:r>
      <w:r w:rsidRPr="0062280C">
        <w:rPr>
          <w:rFonts w:eastAsiaTheme="minorEastAsia"/>
          <w:b/>
          <w:bCs/>
          <w:sz w:val="20"/>
          <w:szCs w:val="20"/>
          <w:lang w:val="en-US" w:eastAsia="zh-CN"/>
        </w:rPr>
        <w:t>absent</w:t>
      </w:r>
      <w:r w:rsidRPr="0062280C">
        <w:rPr>
          <w:rFonts w:eastAsiaTheme="minorEastAsia"/>
          <w:b/>
          <w:bCs/>
          <w:sz w:val="20"/>
          <w:szCs w:val="20"/>
          <w:lang w:eastAsia="zh-CN"/>
        </w:rPr>
        <w:t xml:space="preserve">, UE </w:t>
      </w:r>
      <w:r w:rsidRPr="002E0301">
        <w:rPr>
          <w:rFonts w:eastAsiaTheme="minorEastAsia"/>
          <w:b/>
          <w:bCs/>
          <w:sz w:val="20"/>
          <w:szCs w:val="20"/>
          <w:lang w:val="en-US" w:eastAsia="zh-CN"/>
        </w:rPr>
        <w:t>re</w:t>
      </w:r>
      <w:r>
        <w:rPr>
          <w:rFonts w:eastAsiaTheme="minorEastAsia"/>
          <w:b/>
          <w:bCs/>
          <w:sz w:val="20"/>
          <w:szCs w:val="20"/>
          <w:lang w:val="en-US" w:eastAsia="zh-CN"/>
        </w:rPr>
        <w:t>mains as</w:t>
      </w:r>
      <w:r w:rsidRPr="0062280C">
        <w:rPr>
          <w:rFonts w:eastAsiaTheme="minorEastAsia"/>
          <w:b/>
          <w:bCs/>
          <w:sz w:val="20"/>
          <w:szCs w:val="20"/>
          <w:lang w:eastAsia="zh-CN"/>
        </w:rPr>
        <w:t xml:space="preserve"> Type </w:t>
      </w:r>
      <w:r w:rsidRPr="0062280C">
        <w:rPr>
          <w:rFonts w:eastAsiaTheme="minorEastAsia"/>
          <w:b/>
          <w:bCs/>
          <w:sz w:val="20"/>
          <w:szCs w:val="20"/>
          <w:lang w:val="en-US" w:eastAsia="zh-CN"/>
        </w:rPr>
        <w:t>4.</w:t>
      </w:r>
      <w:r>
        <w:rPr>
          <w:rFonts w:eastAsiaTheme="minorEastAsia"/>
          <w:b/>
          <w:bCs/>
          <w:sz w:val="20"/>
          <w:szCs w:val="20"/>
          <w:lang w:val="en-US" w:eastAsia="zh-CN"/>
        </w:rPr>
        <w:t xml:space="preserve"> </w:t>
      </w:r>
      <w:proofErr w:type="gramStart"/>
      <w:r w:rsidRPr="0062280C">
        <w:rPr>
          <w:rFonts w:eastAsiaTheme="minorEastAsia"/>
          <w:b/>
          <w:bCs/>
          <w:sz w:val="20"/>
          <w:szCs w:val="20"/>
          <w:lang w:val="en-US" w:eastAsia="zh-CN"/>
        </w:rPr>
        <w:t>(</w:t>
      </w:r>
      <w:proofErr w:type="gramEnd"/>
      <w:r w:rsidRPr="0062280C">
        <w:rPr>
          <w:rFonts w:eastAsiaTheme="minorEastAsia"/>
          <w:b/>
          <w:bCs/>
          <w:sz w:val="20"/>
          <w:szCs w:val="20"/>
          <w:lang w:val="en-US" w:eastAsia="zh-CN"/>
        </w:rPr>
        <w:t>default behavior)</w:t>
      </w:r>
    </w:p>
    <w:p w14:paraId="722BA065" w14:textId="77777777" w:rsidR="00C0754F" w:rsidRPr="00770FF0" w:rsidRDefault="00C0754F" w:rsidP="00C0754F">
      <w:pPr>
        <w:pStyle w:val="Heading1"/>
        <w:jc w:val="both"/>
        <w:rPr>
          <w:rFonts w:asciiTheme="majorBidi" w:hAnsiTheme="majorBidi" w:cstheme="majorBidi"/>
          <w:lang w:val="en-US"/>
        </w:rPr>
      </w:pPr>
      <w:r w:rsidRPr="00770FF0">
        <w:rPr>
          <w:rFonts w:asciiTheme="majorBidi" w:hAnsiTheme="majorBidi" w:cstheme="majorBidi"/>
          <w:lang w:val="en-US"/>
        </w:rPr>
        <w:t>Reference</w:t>
      </w:r>
    </w:p>
    <w:p w14:paraId="1666A3B0" w14:textId="77777777" w:rsidR="00492A7B" w:rsidRPr="00492A7B" w:rsidRDefault="00AD1908" w:rsidP="00492A7B">
      <w:pPr>
        <w:pStyle w:val="Bibliography"/>
        <w:rPr>
          <w:sz w:val="22"/>
          <w:szCs w:val="24"/>
        </w:rPr>
      </w:pPr>
      <w:r w:rsidRPr="00770FF0">
        <w:rPr>
          <w:lang w:eastAsia="zh-CN"/>
        </w:rPr>
        <w:fldChar w:fldCharType="begin"/>
      </w:r>
      <w:r w:rsidR="005208B9" w:rsidRPr="00770FF0">
        <w:rPr>
          <w:lang w:eastAsia="zh-CN"/>
        </w:rPr>
        <w:instrText xml:space="preserve"> ADDIN ZOTERO_BIBL {"uncited":[],"omitted":[],"custom":[]} CSL_BIBLIOGRAPHY </w:instrText>
      </w:r>
      <w:r w:rsidRPr="00770FF0">
        <w:rPr>
          <w:lang w:eastAsia="zh-CN"/>
        </w:rPr>
        <w:fldChar w:fldCharType="separate"/>
      </w:r>
      <w:r w:rsidR="00492A7B" w:rsidRPr="00492A7B">
        <w:rPr>
          <w:sz w:val="22"/>
          <w:szCs w:val="24"/>
        </w:rPr>
        <w:t>[1]</w:t>
      </w:r>
      <w:r w:rsidR="00492A7B" w:rsidRPr="00492A7B">
        <w:rPr>
          <w:sz w:val="22"/>
          <w:szCs w:val="24"/>
        </w:rPr>
        <w:tab/>
        <w:t xml:space="preserve">“R4-2420399, WF on non-collocated intra-band EN-DC and NR-CA, KDDI.” </w:t>
      </w:r>
    </w:p>
    <w:p w14:paraId="0E762364" w14:textId="5AB2FD10" w:rsidR="007F67D5" w:rsidRPr="008A4CE3" w:rsidRDefault="00AD1908" w:rsidP="009A561C">
      <w:pPr>
        <w:pStyle w:val="Heading1"/>
        <w:numPr>
          <w:ilvl w:val="0"/>
          <w:numId w:val="0"/>
        </w:numPr>
        <w:jc w:val="both"/>
        <w:rPr>
          <w:rFonts w:asciiTheme="majorBidi" w:eastAsia="SimSun" w:hAnsiTheme="majorBidi" w:cstheme="majorBidi"/>
          <w:sz w:val="22"/>
          <w:szCs w:val="22"/>
          <w:lang w:val="en-US" w:eastAsia="zh-CN"/>
        </w:rPr>
      </w:pPr>
      <w:r w:rsidRPr="00770FF0">
        <w:rPr>
          <w:rFonts w:asciiTheme="majorBidi" w:eastAsia="SimSun" w:hAnsiTheme="majorBidi" w:cstheme="majorBidi"/>
          <w:sz w:val="22"/>
          <w:szCs w:val="22"/>
          <w:lang w:eastAsia="zh-CN"/>
        </w:rPr>
        <w:lastRenderedPageBreak/>
        <w:fldChar w:fldCharType="end"/>
      </w:r>
    </w:p>
    <w:sectPr w:rsidR="007F67D5" w:rsidRPr="008A4CE3" w:rsidSect="004E3810">
      <w:footerReference w:type="even" r:id="rId13"/>
      <w:footerReference w:type="default" r:id="rId14"/>
      <w:footnotePr>
        <w:numRestart w:val="eachSect"/>
      </w:footnotePr>
      <w:pgSz w:w="11907" w:h="16840" w:code="9"/>
      <w:pgMar w:top="1411" w:right="1138" w:bottom="630"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5B423" w14:textId="77777777" w:rsidR="00FA2735" w:rsidRDefault="00FA2735">
      <w:r>
        <w:separator/>
      </w:r>
    </w:p>
  </w:endnote>
  <w:endnote w:type="continuationSeparator" w:id="0">
    <w:p w14:paraId="122AAB02" w14:textId="77777777" w:rsidR="00FA2735" w:rsidRDefault="00FA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B7D4F9C" w14:textId="77777777" w:rsidR="00764A07" w:rsidRDefault="00764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764A07" w:rsidRDefault="00764A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70FF0">
      <w:rPr>
        <w:rStyle w:val="PageNumber"/>
      </w:rPr>
      <w:t>1</w:t>
    </w:r>
    <w:r>
      <w:rPr>
        <w:rStyle w:val="PageNumber"/>
      </w:rPr>
      <w:fldChar w:fldCharType="end"/>
    </w:r>
  </w:p>
  <w:p w14:paraId="53820B6B" w14:textId="77777777" w:rsidR="00764A07" w:rsidRDefault="00764A0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15DF6" w14:textId="77777777" w:rsidR="00FA2735" w:rsidRDefault="00FA2735">
      <w:r>
        <w:separator/>
      </w:r>
    </w:p>
  </w:footnote>
  <w:footnote w:type="continuationSeparator" w:id="0">
    <w:p w14:paraId="53B32603" w14:textId="77777777" w:rsidR="00FA2735" w:rsidRDefault="00FA2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7DC7"/>
    <w:multiLevelType w:val="hybridMultilevel"/>
    <w:tmpl w:val="39BAF1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C54DB0"/>
    <w:multiLevelType w:val="hybridMultilevel"/>
    <w:tmpl w:val="477CE25E"/>
    <w:lvl w:ilvl="0" w:tplc="F9C81F16">
      <w:start w:val="1"/>
      <w:numFmt w:val="bullet"/>
      <w:lvlText w:val=""/>
      <w:lvlJc w:val="left"/>
      <w:pPr>
        <w:ind w:left="1020" w:hanging="420"/>
      </w:pPr>
      <w:rPr>
        <w:rFonts w:ascii="Symbol" w:hAnsi="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76"/>
        </w:tabs>
        <w:ind w:left="14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D52473"/>
    <w:multiLevelType w:val="hybridMultilevel"/>
    <w:tmpl w:val="26EA31C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1623D"/>
    <w:multiLevelType w:val="hybridMultilevel"/>
    <w:tmpl w:val="F6CA3F7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242AA6"/>
    <w:multiLevelType w:val="hybridMultilevel"/>
    <w:tmpl w:val="A3CA1EC4"/>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C71936"/>
    <w:multiLevelType w:val="multilevel"/>
    <w:tmpl w:val="35FEC178"/>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sz w:val="22"/>
        <w:szCs w:val="22"/>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1"/>
  </w:num>
  <w:num w:numId="4">
    <w:abstractNumId w:val="5"/>
  </w:num>
  <w:num w:numId="5">
    <w:abstractNumId w:val="8"/>
  </w:num>
  <w:num w:numId="6">
    <w:abstractNumId w:val="1"/>
  </w:num>
  <w:num w:numId="7">
    <w:abstractNumId w:val="15"/>
  </w:num>
  <w:num w:numId="8">
    <w:abstractNumId w:val="9"/>
  </w:num>
  <w:num w:numId="9">
    <w:abstractNumId w:val="13"/>
  </w:num>
  <w:num w:numId="10">
    <w:abstractNumId w:val="19"/>
  </w:num>
  <w:num w:numId="11">
    <w:abstractNumId w:val="7"/>
  </w:num>
  <w:num w:numId="12">
    <w:abstractNumId w:val="16"/>
  </w:num>
  <w:num w:numId="13">
    <w:abstractNumId w:val="4"/>
  </w:num>
  <w:num w:numId="14">
    <w:abstractNumId w:val="11"/>
  </w:num>
  <w:num w:numId="15">
    <w:abstractNumId w:val="17"/>
  </w:num>
  <w:num w:numId="16">
    <w:abstractNumId w:val="1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6"/>
  </w:num>
  <w:num w:numId="30">
    <w:abstractNumId w:val="12"/>
  </w:num>
  <w:num w:numId="31">
    <w:abstractNumId w:val="0"/>
  </w:num>
  <w:num w:numId="3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29D"/>
    <w:rsid w:val="00020690"/>
    <w:rsid w:val="0002087D"/>
    <w:rsid w:val="00020BD6"/>
    <w:rsid w:val="00021396"/>
    <w:rsid w:val="0002141B"/>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0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CF"/>
    <w:rsid w:val="000379ED"/>
    <w:rsid w:val="00040107"/>
    <w:rsid w:val="0004069D"/>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5F60"/>
    <w:rsid w:val="00046088"/>
    <w:rsid w:val="000463EF"/>
    <w:rsid w:val="00046618"/>
    <w:rsid w:val="000466A9"/>
    <w:rsid w:val="000468F6"/>
    <w:rsid w:val="00046B02"/>
    <w:rsid w:val="00047050"/>
    <w:rsid w:val="000471F8"/>
    <w:rsid w:val="0004791F"/>
    <w:rsid w:val="0004795F"/>
    <w:rsid w:val="00047A40"/>
    <w:rsid w:val="00047E74"/>
    <w:rsid w:val="000503F0"/>
    <w:rsid w:val="00050418"/>
    <w:rsid w:val="000504F8"/>
    <w:rsid w:val="000505F7"/>
    <w:rsid w:val="00051B16"/>
    <w:rsid w:val="00051E7E"/>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57A91"/>
    <w:rsid w:val="000601B0"/>
    <w:rsid w:val="000601F3"/>
    <w:rsid w:val="000603F0"/>
    <w:rsid w:val="000604F8"/>
    <w:rsid w:val="0006052D"/>
    <w:rsid w:val="00060814"/>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314"/>
    <w:rsid w:val="00066542"/>
    <w:rsid w:val="0006654B"/>
    <w:rsid w:val="000668FB"/>
    <w:rsid w:val="00066A6F"/>
    <w:rsid w:val="00067261"/>
    <w:rsid w:val="00067594"/>
    <w:rsid w:val="000677FA"/>
    <w:rsid w:val="00067B90"/>
    <w:rsid w:val="00067F8D"/>
    <w:rsid w:val="00070561"/>
    <w:rsid w:val="00070C23"/>
    <w:rsid w:val="00070D60"/>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048"/>
    <w:rsid w:val="00080990"/>
    <w:rsid w:val="00080EDD"/>
    <w:rsid w:val="0008118C"/>
    <w:rsid w:val="000812C8"/>
    <w:rsid w:val="000818F9"/>
    <w:rsid w:val="00081DD5"/>
    <w:rsid w:val="00081E1F"/>
    <w:rsid w:val="00081F3D"/>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3DA"/>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3F9B"/>
    <w:rsid w:val="000940C0"/>
    <w:rsid w:val="00094236"/>
    <w:rsid w:val="00094FFF"/>
    <w:rsid w:val="000952C2"/>
    <w:rsid w:val="000959E6"/>
    <w:rsid w:val="00095A48"/>
    <w:rsid w:val="000961C7"/>
    <w:rsid w:val="00096355"/>
    <w:rsid w:val="000969FD"/>
    <w:rsid w:val="000972E8"/>
    <w:rsid w:val="00097316"/>
    <w:rsid w:val="00097968"/>
    <w:rsid w:val="00097A3F"/>
    <w:rsid w:val="00097EA8"/>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3F7"/>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55D"/>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D4E"/>
    <w:rsid w:val="000C7E14"/>
    <w:rsid w:val="000C7F0E"/>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9FD"/>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6C0"/>
    <w:rsid w:val="000E48F5"/>
    <w:rsid w:val="000E552B"/>
    <w:rsid w:val="000E58CF"/>
    <w:rsid w:val="000E5A81"/>
    <w:rsid w:val="000E5AC7"/>
    <w:rsid w:val="000E5C05"/>
    <w:rsid w:val="000E5DCD"/>
    <w:rsid w:val="000E6124"/>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15"/>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3CF"/>
    <w:rsid w:val="00130A35"/>
    <w:rsid w:val="00130AE4"/>
    <w:rsid w:val="00130B13"/>
    <w:rsid w:val="00130CE2"/>
    <w:rsid w:val="00130EAB"/>
    <w:rsid w:val="00131543"/>
    <w:rsid w:val="00131878"/>
    <w:rsid w:val="00131908"/>
    <w:rsid w:val="00131CCC"/>
    <w:rsid w:val="00131FD4"/>
    <w:rsid w:val="0013226B"/>
    <w:rsid w:val="001328D9"/>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0C"/>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49A"/>
    <w:rsid w:val="001458BF"/>
    <w:rsid w:val="00145C8F"/>
    <w:rsid w:val="00146078"/>
    <w:rsid w:val="00146354"/>
    <w:rsid w:val="0014638D"/>
    <w:rsid w:val="00146462"/>
    <w:rsid w:val="00146693"/>
    <w:rsid w:val="00146CA7"/>
    <w:rsid w:val="0014735E"/>
    <w:rsid w:val="00147C15"/>
    <w:rsid w:val="00147DAD"/>
    <w:rsid w:val="00147DE3"/>
    <w:rsid w:val="00147F35"/>
    <w:rsid w:val="0015074E"/>
    <w:rsid w:val="00150D53"/>
    <w:rsid w:val="00150F51"/>
    <w:rsid w:val="00150F9B"/>
    <w:rsid w:val="00151091"/>
    <w:rsid w:val="0015134A"/>
    <w:rsid w:val="001516D8"/>
    <w:rsid w:val="00151825"/>
    <w:rsid w:val="0015186C"/>
    <w:rsid w:val="00151ABA"/>
    <w:rsid w:val="00152169"/>
    <w:rsid w:val="0015239C"/>
    <w:rsid w:val="001528E5"/>
    <w:rsid w:val="001530DF"/>
    <w:rsid w:val="00153372"/>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886"/>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7B9"/>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D8E"/>
    <w:rsid w:val="00173EAF"/>
    <w:rsid w:val="001742EB"/>
    <w:rsid w:val="001743D9"/>
    <w:rsid w:val="00174596"/>
    <w:rsid w:val="0017503F"/>
    <w:rsid w:val="0017519D"/>
    <w:rsid w:val="00175762"/>
    <w:rsid w:val="00175C29"/>
    <w:rsid w:val="00175E09"/>
    <w:rsid w:val="00175E15"/>
    <w:rsid w:val="00175E7B"/>
    <w:rsid w:val="00176109"/>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3E"/>
    <w:rsid w:val="00184499"/>
    <w:rsid w:val="001845DC"/>
    <w:rsid w:val="00184BA1"/>
    <w:rsid w:val="0018555B"/>
    <w:rsid w:val="00185893"/>
    <w:rsid w:val="001862F3"/>
    <w:rsid w:val="001863F1"/>
    <w:rsid w:val="00186488"/>
    <w:rsid w:val="0018681F"/>
    <w:rsid w:val="00186C47"/>
    <w:rsid w:val="001870FD"/>
    <w:rsid w:val="00187222"/>
    <w:rsid w:val="0018747F"/>
    <w:rsid w:val="00187717"/>
    <w:rsid w:val="0018788E"/>
    <w:rsid w:val="00187E14"/>
    <w:rsid w:val="00187F88"/>
    <w:rsid w:val="001901ED"/>
    <w:rsid w:val="00190369"/>
    <w:rsid w:val="00190384"/>
    <w:rsid w:val="00190453"/>
    <w:rsid w:val="001905F3"/>
    <w:rsid w:val="0019071C"/>
    <w:rsid w:val="00190725"/>
    <w:rsid w:val="00190F12"/>
    <w:rsid w:val="00191820"/>
    <w:rsid w:val="00191D33"/>
    <w:rsid w:val="00192293"/>
    <w:rsid w:val="001925A9"/>
    <w:rsid w:val="00193142"/>
    <w:rsid w:val="001931FB"/>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6D91"/>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2C9"/>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4F"/>
    <w:rsid w:val="001C4AAD"/>
    <w:rsid w:val="001C4BD4"/>
    <w:rsid w:val="001C4D2B"/>
    <w:rsid w:val="001C4F0C"/>
    <w:rsid w:val="001C54F3"/>
    <w:rsid w:val="001C575C"/>
    <w:rsid w:val="001C5DB8"/>
    <w:rsid w:val="001C5F9D"/>
    <w:rsid w:val="001C6381"/>
    <w:rsid w:val="001C650A"/>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821"/>
    <w:rsid w:val="001D3CC1"/>
    <w:rsid w:val="001D4076"/>
    <w:rsid w:val="001D43C3"/>
    <w:rsid w:val="001D44AA"/>
    <w:rsid w:val="001D472D"/>
    <w:rsid w:val="001D4854"/>
    <w:rsid w:val="001D4ABF"/>
    <w:rsid w:val="001D4B49"/>
    <w:rsid w:val="001D4FC4"/>
    <w:rsid w:val="001D5080"/>
    <w:rsid w:val="001D50BC"/>
    <w:rsid w:val="001D52E4"/>
    <w:rsid w:val="001D5430"/>
    <w:rsid w:val="001D5710"/>
    <w:rsid w:val="001D5D39"/>
    <w:rsid w:val="001D607A"/>
    <w:rsid w:val="001D624F"/>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3A5"/>
    <w:rsid w:val="001E443A"/>
    <w:rsid w:val="001E4C6F"/>
    <w:rsid w:val="001E4CB6"/>
    <w:rsid w:val="001E537A"/>
    <w:rsid w:val="001E555B"/>
    <w:rsid w:val="001E56E5"/>
    <w:rsid w:val="001E57E7"/>
    <w:rsid w:val="001E584A"/>
    <w:rsid w:val="001E5958"/>
    <w:rsid w:val="001E5C6E"/>
    <w:rsid w:val="001E5D7A"/>
    <w:rsid w:val="001E5E47"/>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253"/>
    <w:rsid w:val="001F6341"/>
    <w:rsid w:val="001F6C7D"/>
    <w:rsid w:val="001F7049"/>
    <w:rsid w:val="001F71DC"/>
    <w:rsid w:val="001F7246"/>
    <w:rsid w:val="001F76C6"/>
    <w:rsid w:val="001F786D"/>
    <w:rsid w:val="001F7D63"/>
    <w:rsid w:val="0020014C"/>
    <w:rsid w:val="0020063F"/>
    <w:rsid w:val="002009CC"/>
    <w:rsid w:val="00200AF1"/>
    <w:rsid w:val="00200D15"/>
    <w:rsid w:val="00201637"/>
    <w:rsid w:val="0020165E"/>
    <w:rsid w:val="002019FF"/>
    <w:rsid w:val="00201A22"/>
    <w:rsid w:val="00201CA6"/>
    <w:rsid w:val="00201EC9"/>
    <w:rsid w:val="002023EE"/>
    <w:rsid w:val="0020245B"/>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70"/>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40"/>
    <w:rsid w:val="002216E6"/>
    <w:rsid w:val="00221D7C"/>
    <w:rsid w:val="0022208E"/>
    <w:rsid w:val="00222C40"/>
    <w:rsid w:val="00222D1D"/>
    <w:rsid w:val="00222F0C"/>
    <w:rsid w:val="002230A2"/>
    <w:rsid w:val="00223626"/>
    <w:rsid w:val="00223D1D"/>
    <w:rsid w:val="00224488"/>
    <w:rsid w:val="002244E0"/>
    <w:rsid w:val="002247C0"/>
    <w:rsid w:val="00224BD8"/>
    <w:rsid w:val="00224DBE"/>
    <w:rsid w:val="00224E55"/>
    <w:rsid w:val="00226183"/>
    <w:rsid w:val="002261FC"/>
    <w:rsid w:val="0022684D"/>
    <w:rsid w:val="00226CB1"/>
    <w:rsid w:val="002273F4"/>
    <w:rsid w:val="00227404"/>
    <w:rsid w:val="00227417"/>
    <w:rsid w:val="002278ED"/>
    <w:rsid w:val="00227981"/>
    <w:rsid w:val="00227B24"/>
    <w:rsid w:val="002301DA"/>
    <w:rsid w:val="002302C4"/>
    <w:rsid w:val="00230936"/>
    <w:rsid w:val="00230C94"/>
    <w:rsid w:val="00230EB7"/>
    <w:rsid w:val="00230EC6"/>
    <w:rsid w:val="00230FCF"/>
    <w:rsid w:val="00231076"/>
    <w:rsid w:val="002310AF"/>
    <w:rsid w:val="002322F6"/>
    <w:rsid w:val="00232321"/>
    <w:rsid w:val="00232486"/>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3B49"/>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03F"/>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E32"/>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2C3"/>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C4"/>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8CC"/>
    <w:rsid w:val="002B2C2C"/>
    <w:rsid w:val="002B2C81"/>
    <w:rsid w:val="002B2E84"/>
    <w:rsid w:val="002B3060"/>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A7E"/>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039"/>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F8"/>
    <w:rsid w:val="002D3E06"/>
    <w:rsid w:val="002D4020"/>
    <w:rsid w:val="002D403F"/>
    <w:rsid w:val="002D4919"/>
    <w:rsid w:val="002D4A80"/>
    <w:rsid w:val="002D568B"/>
    <w:rsid w:val="002D5DDD"/>
    <w:rsid w:val="002D67D5"/>
    <w:rsid w:val="002D6A88"/>
    <w:rsid w:val="002D736F"/>
    <w:rsid w:val="002D7487"/>
    <w:rsid w:val="002D74E0"/>
    <w:rsid w:val="002D789A"/>
    <w:rsid w:val="002D7AE6"/>
    <w:rsid w:val="002D7D5C"/>
    <w:rsid w:val="002E0301"/>
    <w:rsid w:val="002E0337"/>
    <w:rsid w:val="002E0C37"/>
    <w:rsid w:val="002E173F"/>
    <w:rsid w:val="002E1A60"/>
    <w:rsid w:val="002E1AF4"/>
    <w:rsid w:val="002E24D5"/>
    <w:rsid w:val="002E272E"/>
    <w:rsid w:val="002E294D"/>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B75"/>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6A2"/>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536"/>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0F9"/>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D55"/>
    <w:rsid w:val="00344F1D"/>
    <w:rsid w:val="0034507E"/>
    <w:rsid w:val="00345466"/>
    <w:rsid w:val="00345CDD"/>
    <w:rsid w:val="00345FF9"/>
    <w:rsid w:val="00346131"/>
    <w:rsid w:val="0034613F"/>
    <w:rsid w:val="003467FA"/>
    <w:rsid w:val="00346BAD"/>
    <w:rsid w:val="00346D40"/>
    <w:rsid w:val="00346ED3"/>
    <w:rsid w:val="003470B2"/>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A1F"/>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36E"/>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DA4"/>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9CF"/>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C19"/>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B9"/>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60F"/>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E8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6F3"/>
    <w:rsid w:val="003C37C2"/>
    <w:rsid w:val="003C3ACB"/>
    <w:rsid w:val="003C3B49"/>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1F"/>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4AC"/>
    <w:rsid w:val="003D66C3"/>
    <w:rsid w:val="003D67B6"/>
    <w:rsid w:val="003D68F7"/>
    <w:rsid w:val="003D6BD8"/>
    <w:rsid w:val="003D6C47"/>
    <w:rsid w:val="003D6CF7"/>
    <w:rsid w:val="003D6D41"/>
    <w:rsid w:val="003D6F0B"/>
    <w:rsid w:val="003D75EC"/>
    <w:rsid w:val="003D76D1"/>
    <w:rsid w:val="003D77C5"/>
    <w:rsid w:val="003D7986"/>
    <w:rsid w:val="003D79BD"/>
    <w:rsid w:val="003E0641"/>
    <w:rsid w:val="003E0A7D"/>
    <w:rsid w:val="003E0BC8"/>
    <w:rsid w:val="003E16CC"/>
    <w:rsid w:val="003E19FE"/>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57"/>
    <w:rsid w:val="003F122F"/>
    <w:rsid w:val="003F1264"/>
    <w:rsid w:val="003F1282"/>
    <w:rsid w:val="003F1636"/>
    <w:rsid w:val="003F1A0E"/>
    <w:rsid w:val="003F1CB1"/>
    <w:rsid w:val="003F1DB6"/>
    <w:rsid w:val="003F1EE7"/>
    <w:rsid w:val="003F21D3"/>
    <w:rsid w:val="003F28F9"/>
    <w:rsid w:val="003F29FB"/>
    <w:rsid w:val="003F2B63"/>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B59"/>
    <w:rsid w:val="00403F04"/>
    <w:rsid w:val="004040B0"/>
    <w:rsid w:val="00404108"/>
    <w:rsid w:val="00404385"/>
    <w:rsid w:val="004045B3"/>
    <w:rsid w:val="004048C5"/>
    <w:rsid w:val="00404EBA"/>
    <w:rsid w:val="00404FA6"/>
    <w:rsid w:val="00405B24"/>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CF9"/>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0E"/>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4ED4"/>
    <w:rsid w:val="00435452"/>
    <w:rsid w:val="00435632"/>
    <w:rsid w:val="00435CD3"/>
    <w:rsid w:val="00435F15"/>
    <w:rsid w:val="00436263"/>
    <w:rsid w:val="00436B40"/>
    <w:rsid w:val="00437606"/>
    <w:rsid w:val="00437759"/>
    <w:rsid w:val="00437CE5"/>
    <w:rsid w:val="00440052"/>
    <w:rsid w:val="004400E6"/>
    <w:rsid w:val="004401A4"/>
    <w:rsid w:val="0044040F"/>
    <w:rsid w:val="00440502"/>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FC6"/>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A6C"/>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56"/>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40F"/>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226"/>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A7B"/>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A43"/>
    <w:rsid w:val="004B6CB1"/>
    <w:rsid w:val="004B7109"/>
    <w:rsid w:val="004B7689"/>
    <w:rsid w:val="004C0260"/>
    <w:rsid w:val="004C044D"/>
    <w:rsid w:val="004C0B18"/>
    <w:rsid w:val="004C0C62"/>
    <w:rsid w:val="004C0D02"/>
    <w:rsid w:val="004C10B2"/>
    <w:rsid w:val="004C136A"/>
    <w:rsid w:val="004C149D"/>
    <w:rsid w:val="004C1839"/>
    <w:rsid w:val="004C1888"/>
    <w:rsid w:val="004C18C0"/>
    <w:rsid w:val="004C1A8E"/>
    <w:rsid w:val="004C1E59"/>
    <w:rsid w:val="004C1F7E"/>
    <w:rsid w:val="004C223C"/>
    <w:rsid w:val="004C226E"/>
    <w:rsid w:val="004C2A61"/>
    <w:rsid w:val="004C2B05"/>
    <w:rsid w:val="004C2FC5"/>
    <w:rsid w:val="004C321F"/>
    <w:rsid w:val="004C348D"/>
    <w:rsid w:val="004C3617"/>
    <w:rsid w:val="004C376E"/>
    <w:rsid w:val="004C37D0"/>
    <w:rsid w:val="004C3884"/>
    <w:rsid w:val="004C3A55"/>
    <w:rsid w:val="004C3DCB"/>
    <w:rsid w:val="004C44F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88C"/>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6C28"/>
    <w:rsid w:val="004D71A9"/>
    <w:rsid w:val="004D79BC"/>
    <w:rsid w:val="004D79F5"/>
    <w:rsid w:val="004D7FA8"/>
    <w:rsid w:val="004E042E"/>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3810"/>
    <w:rsid w:val="004E3A96"/>
    <w:rsid w:val="004E43EC"/>
    <w:rsid w:val="004E48EA"/>
    <w:rsid w:val="004E49C5"/>
    <w:rsid w:val="004E4CC0"/>
    <w:rsid w:val="004E514B"/>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39C"/>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B83"/>
    <w:rsid w:val="004F7E2D"/>
    <w:rsid w:val="004F7F73"/>
    <w:rsid w:val="0050025E"/>
    <w:rsid w:val="005003DF"/>
    <w:rsid w:val="00500EBC"/>
    <w:rsid w:val="00501044"/>
    <w:rsid w:val="005011E9"/>
    <w:rsid w:val="00501650"/>
    <w:rsid w:val="00501A95"/>
    <w:rsid w:val="00501B69"/>
    <w:rsid w:val="00501D13"/>
    <w:rsid w:val="0050296D"/>
    <w:rsid w:val="0050308B"/>
    <w:rsid w:val="0050314E"/>
    <w:rsid w:val="005033C0"/>
    <w:rsid w:val="00503BB1"/>
    <w:rsid w:val="00503CBC"/>
    <w:rsid w:val="00503CFC"/>
    <w:rsid w:val="00504194"/>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8B9"/>
    <w:rsid w:val="00520D0C"/>
    <w:rsid w:val="00521226"/>
    <w:rsid w:val="00521A11"/>
    <w:rsid w:val="00521F5F"/>
    <w:rsid w:val="00522071"/>
    <w:rsid w:val="005220CA"/>
    <w:rsid w:val="005222C5"/>
    <w:rsid w:val="00522572"/>
    <w:rsid w:val="00522930"/>
    <w:rsid w:val="005229BB"/>
    <w:rsid w:val="00523052"/>
    <w:rsid w:val="0052322A"/>
    <w:rsid w:val="00523601"/>
    <w:rsid w:val="00523667"/>
    <w:rsid w:val="0052367A"/>
    <w:rsid w:val="005238A2"/>
    <w:rsid w:val="00523920"/>
    <w:rsid w:val="00523971"/>
    <w:rsid w:val="00523994"/>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A3"/>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2FC"/>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08"/>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1FF"/>
    <w:rsid w:val="005719CC"/>
    <w:rsid w:val="00571F80"/>
    <w:rsid w:val="005722FC"/>
    <w:rsid w:val="00572669"/>
    <w:rsid w:val="00572E48"/>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66D"/>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577"/>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07E"/>
    <w:rsid w:val="005A2608"/>
    <w:rsid w:val="005A29EA"/>
    <w:rsid w:val="005A2B4E"/>
    <w:rsid w:val="005A2F1B"/>
    <w:rsid w:val="005A329D"/>
    <w:rsid w:val="005A3A56"/>
    <w:rsid w:val="005A3C41"/>
    <w:rsid w:val="005A461E"/>
    <w:rsid w:val="005A48EF"/>
    <w:rsid w:val="005A4ECA"/>
    <w:rsid w:val="005A4FCC"/>
    <w:rsid w:val="005A4FD3"/>
    <w:rsid w:val="005A5284"/>
    <w:rsid w:val="005A52E0"/>
    <w:rsid w:val="005A53E9"/>
    <w:rsid w:val="005A5467"/>
    <w:rsid w:val="005A565B"/>
    <w:rsid w:val="005A5934"/>
    <w:rsid w:val="005A59F3"/>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D6E"/>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365"/>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D7D85"/>
    <w:rsid w:val="005E0139"/>
    <w:rsid w:val="005E053D"/>
    <w:rsid w:val="005E0574"/>
    <w:rsid w:val="005E05A6"/>
    <w:rsid w:val="005E0F82"/>
    <w:rsid w:val="005E146C"/>
    <w:rsid w:val="005E1746"/>
    <w:rsid w:val="005E19B4"/>
    <w:rsid w:val="005E19CD"/>
    <w:rsid w:val="005E1EE7"/>
    <w:rsid w:val="005E2AD0"/>
    <w:rsid w:val="005E3037"/>
    <w:rsid w:val="005E31FD"/>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164"/>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6FD"/>
    <w:rsid w:val="005F671D"/>
    <w:rsid w:val="005F6CB4"/>
    <w:rsid w:val="005F6E77"/>
    <w:rsid w:val="005F7213"/>
    <w:rsid w:val="005F7305"/>
    <w:rsid w:val="005F76A4"/>
    <w:rsid w:val="005F76F6"/>
    <w:rsid w:val="005F7A21"/>
    <w:rsid w:val="005F7E66"/>
    <w:rsid w:val="00600072"/>
    <w:rsid w:val="00600568"/>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80C"/>
    <w:rsid w:val="00622D0F"/>
    <w:rsid w:val="00622DFD"/>
    <w:rsid w:val="006231B0"/>
    <w:rsid w:val="0062340D"/>
    <w:rsid w:val="0062385F"/>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94A"/>
    <w:rsid w:val="00625B5D"/>
    <w:rsid w:val="0062606D"/>
    <w:rsid w:val="0062624E"/>
    <w:rsid w:val="00626483"/>
    <w:rsid w:val="0062731E"/>
    <w:rsid w:val="006273BD"/>
    <w:rsid w:val="00627A0E"/>
    <w:rsid w:val="00627BCC"/>
    <w:rsid w:val="006303AD"/>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45A6"/>
    <w:rsid w:val="0063512E"/>
    <w:rsid w:val="00635350"/>
    <w:rsid w:val="00635564"/>
    <w:rsid w:val="0063592D"/>
    <w:rsid w:val="00635B23"/>
    <w:rsid w:val="00635B39"/>
    <w:rsid w:val="00635E06"/>
    <w:rsid w:val="00635F9C"/>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73F"/>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5E9C"/>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25"/>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C3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51D"/>
    <w:rsid w:val="006A5AF2"/>
    <w:rsid w:val="006A5C19"/>
    <w:rsid w:val="006A6115"/>
    <w:rsid w:val="006A64C8"/>
    <w:rsid w:val="006A6B7C"/>
    <w:rsid w:val="006A735A"/>
    <w:rsid w:val="006A7864"/>
    <w:rsid w:val="006A7EBF"/>
    <w:rsid w:val="006B0041"/>
    <w:rsid w:val="006B02E7"/>
    <w:rsid w:val="006B03AA"/>
    <w:rsid w:val="006B083A"/>
    <w:rsid w:val="006B0935"/>
    <w:rsid w:val="006B0B48"/>
    <w:rsid w:val="006B13C1"/>
    <w:rsid w:val="006B1C59"/>
    <w:rsid w:val="006B238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82C"/>
    <w:rsid w:val="006D5EB3"/>
    <w:rsid w:val="006D61EE"/>
    <w:rsid w:val="006D63AC"/>
    <w:rsid w:val="006D6BE7"/>
    <w:rsid w:val="006D7134"/>
    <w:rsid w:val="006D7508"/>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465"/>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1F96"/>
    <w:rsid w:val="006F284F"/>
    <w:rsid w:val="006F2888"/>
    <w:rsid w:val="006F3228"/>
    <w:rsid w:val="006F32DC"/>
    <w:rsid w:val="006F38E6"/>
    <w:rsid w:val="006F3AE0"/>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09"/>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AF4"/>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1E01"/>
    <w:rsid w:val="007322A6"/>
    <w:rsid w:val="0073255D"/>
    <w:rsid w:val="00732E16"/>
    <w:rsid w:val="0073325C"/>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AD7"/>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92D"/>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5F3F"/>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07"/>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7A"/>
    <w:rsid w:val="00767825"/>
    <w:rsid w:val="00767ECB"/>
    <w:rsid w:val="00767F77"/>
    <w:rsid w:val="00770C50"/>
    <w:rsid w:val="00770C66"/>
    <w:rsid w:val="00770DB7"/>
    <w:rsid w:val="00770FF0"/>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9D0"/>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DFA"/>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33"/>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7D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983"/>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5C1"/>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7D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45B"/>
    <w:rsid w:val="0080449A"/>
    <w:rsid w:val="00804516"/>
    <w:rsid w:val="00804523"/>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D47"/>
    <w:rsid w:val="00811553"/>
    <w:rsid w:val="00811565"/>
    <w:rsid w:val="00811638"/>
    <w:rsid w:val="00811976"/>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1AE"/>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BD5"/>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193"/>
    <w:rsid w:val="008318A3"/>
    <w:rsid w:val="0083195B"/>
    <w:rsid w:val="0083247C"/>
    <w:rsid w:val="00832A22"/>
    <w:rsid w:val="0083314C"/>
    <w:rsid w:val="008331F0"/>
    <w:rsid w:val="00833382"/>
    <w:rsid w:val="0083340B"/>
    <w:rsid w:val="0083346E"/>
    <w:rsid w:val="008334C4"/>
    <w:rsid w:val="00833D77"/>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E58"/>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60C"/>
    <w:rsid w:val="0085775F"/>
    <w:rsid w:val="008577BB"/>
    <w:rsid w:val="008579BE"/>
    <w:rsid w:val="00857AA3"/>
    <w:rsid w:val="00857C6F"/>
    <w:rsid w:val="00857E15"/>
    <w:rsid w:val="0086037C"/>
    <w:rsid w:val="008609AE"/>
    <w:rsid w:val="00860C4C"/>
    <w:rsid w:val="008616D7"/>
    <w:rsid w:val="00861799"/>
    <w:rsid w:val="00862012"/>
    <w:rsid w:val="00862835"/>
    <w:rsid w:val="0086299B"/>
    <w:rsid w:val="00862AC4"/>
    <w:rsid w:val="00862D7F"/>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633"/>
    <w:rsid w:val="00885EA8"/>
    <w:rsid w:val="008860F2"/>
    <w:rsid w:val="008862B9"/>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291"/>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4CE3"/>
    <w:rsid w:val="008A519C"/>
    <w:rsid w:val="008A5268"/>
    <w:rsid w:val="008A5E0D"/>
    <w:rsid w:val="008A62C8"/>
    <w:rsid w:val="008A6752"/>
    <w:rsid w:val="008A6E06"/>
    <w:rsid w:val="008A7086"/>
    <w:rsid w:val="008A713E"/>
    <w:rsid w:val="008A7726"/>
    <w:rsid w:val="008A7827"/>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A4"/>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1ED"/>
    <w:rsid w:val="008D05D9"/>
    <w:rsid w:val="008D0849"/>
    <w:rsid w:val="008D0890"/>
    <w:rsid w:val="008D0935"/>
    <w:rsid w:val="008D0B75"/>
    <w:rsid w:val="008D1151"/>
    <w:rsid w:val="008D1323"/>
    <w:rsid w:val="008D1F01"/>
    <w:rsid w:val="008D207A"/>
    <w:rsid w:val="008D23C6"/>
    <w:rsid w:val="008D2463"/>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82"/>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62"/>
    <w:rsid w:val="00903EC0"/>
    <w:rsid w:val="0090445A"/>
    <w:rsid w:val="00904638"/>
    <w:rsid w:val="009046D1"/>
    <w:rsid w:val="00904910"/>
    <w:rsid w:val="009049F2"/>
    <w:rsid w:val="00904AAF"/>
    <w:rsid w:val="00904DE3"/>
    <w:rsid w:val="0090523D"/>
    <w:rsid w:val="00905495"/>
    <w:rsid w:val="00905836"/>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56"/>
    <w:rsid w:val="00913EF2"/>
    <w:rsid w:val="00913FF8"/>
    <w:rsid w:val="0091417E"/>
    <w:rsid w:val="0091428C"/>
    <w:rsid w:val="0091469B"/>
    <w:rsid w:val="00914799"/>
    <w:rsid w:val="009148EE"/>
    <w:rsid w:val="00914AC2"/>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0A"/>
    <w:rsid w:val="00920F3A"/>
    <w:rsid w:val="00921019"/>
    <w:rsid w:val="00921151"/>
    <w:rsid w:val="009211CD"/>
    <w:rsid w:val="0092142B"/>
    <w:rsid w:val="00921695"/>
    <w:rsid w:val="00921D22"/>
    <w:rsid w:val="0092276F"/>
    <w:rsid w:val="00922B50"/>
    <w:rsid w:val="00922D0A"/>
    <w:rsid w:val="00922DE5"/>
    <w:rsid w:val="00922ED9"/>
    <w:rsid w:val="00923499"/>
    <w:rsid w:val="009238DA"/>
    <w:rsid w:val="00923B70"/>
    <w:rsid w:val="00923C16"/>
    <w:rsid w:val="0092405A"/>
    <w:rsid w:val="0092428E"/>
    <w:rsid w:val="009245A1"/>
    <w:rsid w:val="00924DE2"/>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E0B"/>
    <w:rsid w:val="0094347F"/>
    <w:rsid w:val="00943A2D"/>
    <w:rsid w:val="00943AB0"/>
    <w:rsid w:val="009441B9"/>
    <w:rsid w:val="009442C3"/>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18E"/>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57FAC"/>
    <w:rsid w:val="00960551"/>
    <w:rsid w:val="00960769"/>
    <w:rsid w:val="00960A12"/>
    <w:rsid w:val="00960BC2"/>
    <w:rsid w:val="00960FE7"/>
    <w:rsid w:val="009611B0"/>
    <w:rsid w:val="00961369"/>
    <w:rsid w:val="0096140B"/>
    <w:rsid w:val="0096199C"/>
    <w:rsid w:val="00961AA1"/>
    <w:rsid w:val="00961B7B"/>
    <w:rsid w:val="00962297"/>
    <w:rsid w:val="009627C4"/>
    <w:rsid w:val="00963189"/>
    <w:rsid w:val="0096321A"/>
    <w:rsid w:val="0096346D"/>
    <w:rsid w:val="00963C0E"/>
    <w:rsid w:val="00963EC5"/>
    <w:rsid w:val="00963F72"/>
    <w:rsid w:val="00963FDE"/>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3A8"/>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46A8"/>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C3"/>
    <w:rsid w:val="009A54DA"/>
    <w:rsid w:val="009A561C"/>
    <w:rsid w:val="009A59C2"/>
    <w:rsid w:val="009A5F68"/>
    <w:rsid w:val="009A6C6A"/>
    <w:rsid w:val="009A6EBB"/>
    <w:rsid w:val="009A702C"/>
    <w:rsid w:val="009A7527"/>
    <w:rsid w:val="009B013F"/>
    <w:rsid w:val="009B09AE"/>
    <w:rsid w:val="009B0AAC"/>
    <w:rsid w:val="009B0C75"/>
    <w:rsid w:val="009B0CA5"/>
    <w:rsid w:val="009B0E10"/>
    <w:rsid w:val="009B0F67"/>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5C0"/>
    <w:rsid w:val="009C760D"/>
    <w:rsid w:val="009C769F"/>
    <w:rsid w:val="009C7811"/>
    <w:rsid w:val="009C781F"/>
    <w:rsid w:val="009C7B93"/>
    <w:rsid w:val="009C7D4F"/>
    <w:rsid w:val="009C7F21"/>
    <w:rsid w:val="009C7F7C"/>
    <w:rsid w:val="009D0076"/>
    <w:rsid w:val="009D0682"/>
    <w:rsid w:val="009D08D0"/>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1EB"/>
    <w:rsid w:val="009D4719"/>
    <w:rsid w:val="009D4C8E"/>
    <w:rsid w:val="009D4D14"/>
    <w:rsid w:val="009D55CF"/>
    <w:rsid w:val="009D5A96"/>
    <w:rsid w:val="009D5AEE"/>
    <w:rsid w:val="009D5CFF"/>
    <w:rsid w:val="009D5DA2"/>
    <w:rsid w:val="009D5F7A"/>
    <w:rsid w:val="009D62E0"/>
    <w:rsid w:val="009D62E8"/>
    <w:rsid w:val="009D64EA"/>
    <w:rsid w:val="009D65BC"/>
    <w:rsid w:val="009D688D"/>
    <w:rsid w:val="009D6A3B"/>
    <w:rsid w:val="009D6D79"/>
    <w:rsid w:val="009D71B1"/>
    <w:rsid w:val="009D7246"/>
    <w:rsid w:val="009D7624"/>
    <w:rsid w:val="009D7654"/>
    <w:rsid w:val="009D76E4"/>
    <w:rsid w:val="009D7942"/>
    <w:rsid w:val="009D7B16"/>
    <w:rsid w:val="009D7CA9"/>
    <w:rsid w:val="009E0413"/>
    <w:rsid w:val="009E04D3"/>
    <w:rsid w:val="009E04F6"/>
    <w:rsid w:val="009E09BD"/>
    <w:rsid w:val="009E0B89"/>
    <w:rsid w:val="009E0C47"/>
    <w:rsid w:val="009E14D0"/>
    <w:rsid w:val="009E1559"/>
    <w:rsid w:val="009E1956"/>
    <w:rsid w:val="009E2253"/>
    <w:rsid w:val="009E25E7"/>
    <w:rsid w:val="009E2679"/>
    <w:rsid w:val="009E274F"/>
    <w:rsid w:val="009E27CB"/>
    <w:rsid w:val="009E27F4"/>
    <w:rsid w:val="009E2C3D"/>
    <w:rsid w:val="009E3146"/>
    <w:rsid w:val="009E3446"/>
    <w:rsid w:val="009E34CD"/>
    <w:rsid w:val="009E3797"/>
    <w:rsid w:val="009E3835"/>
    <w:rsid w:val="009E39BA"/>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6F2E"/>
    <w:rsid w:val="009F07B8"/>
    <w:rsid w:val="009F1328"/>
    <w:rsid w:val="009F1385"/>
    <w:rsid w:val="009F1486"/>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07D"/>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370"/>
    <w:rsid w:val="00A05648"/>
    <w:rsid w:val="00A05CA3"/>
    <w:rsid w:val="00A05E47"/>
    <w:rsid w:val="00A060CE"/>
    <w:rsid w:val="00A06253"/>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7FF"/>
    <w:rsid w:val="00A14E3E"/>
    <w:rsid w:val="00A14ECC"/>
    <w:rsid w:val="00A15663"/>
    <w:rsid w:val="00A157AE"/>
    <w:rsid w:val="00A15A19"/>
    <w:rsid w:val="00A15F04"/>
    <w:rsid w:val="00A15FAA"/>
    <w:rsid w:val="00A16469"/>
    <w:rsid w:val="00A16647"/>
    <w:rsid w:val="00A167BB"/>
    <w:rsid w:val="00A1691C"/>
    <w:rsid w:val="00A169BD"/>
    <w:rsid w:val="00A16AE1"/>
    <w:rsid w:val="00A16B4C"/>
    <w:rsid w:val="00A17080"/>
    <w:rsid w:val="00A1737D"/>
    <w:rsid w:val="00A17504"/>
    <w:rsid w:val="00A179C1"/>
    <w:rsid w:val="00A2040E"/>
    <w:rsid w:val="00A20AFA"/>
    <w:rsid w:val="00A20E7E"/>
    <w:rsid w:val="00A210D1"/>
    <w:rsid w:val="00A214A2"/>
    <w:rsid w:val="00A21A34"/>
    <w:rsid w:val="00A21BE5"/>
    <w:rsid w:val="00A21EEF"/>
    <w:rsid w:val="00A21F69"/>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27D7B"/>
    <w:rsid w:val="00A27E53"/>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54"/>
    <w:rsid w:val="00A356AC"/>
    <w:rsid w:val="00A35DAF"/>
    <w:rsid w:val="00A35EE6"/>
    <w:rsid w:val="00A365C4"/>
    <w:rsid w:val="00A36601"/>
    <w:rsid w:val="00A369C7"/>
    <w:rsid w:val="00A36D0C"/>
    <w:rsid w:val="00A36FC4"/>
    <w:rsid w:val="00A37090"/>
    <w:rsid w:val="00A3784C"/>
    <w:rsid w:val="00A37890"/>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53A"/>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C3C"/>
    <w:rsid w:val="00A52DD9"/>
    <w:rsid w:val="00A532BD"/>
    <w:rsid w:val="00A53B94"/>
    <w:rsid w:val="00A53C90"/>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6D"/>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6DF7"/>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75D"/>
    <w:rsid w:val="00A76880"/>
    <w:rsid w:val="00A769E2"/>
    <w:rsid w:val="00A76FFF"/>
    <w:rsid w:val="00A77D92"/>
    <w:rsid w:val="00A77EF8"/>
    <w:rsid w:val="00A8001C"/>
    <w:rsid w:val="00A8016F"/>
    <w:rsid w:val="00A805C3"/>
    <w:rsid w:val="00A80C15"/>
    <w:rsid w:val="00A80F7C"/>
    <w:rsid w:val="00A812CC"/>
    <w:rsid w:val="00A813F4"/>
    <w:rsid w:val="00A81519"/>
    <w:rsid w:val="00A815AB"/>
    <w:rsid w:val="00A818AF"/>
    <w:rsid w:val="00A81C51"/>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9DF"/>
    <w:rsid w:val="00AA5B15"/>
    <w:rsid w:val="00AA5D64"/>
    <w:rsid w:val="00AA5EC6"/>
    <w:rsid w:val="00AA63AC"/>
    <w:rsid w:val="00AA643B"/>
    <w:rsid w:val="00AA648F"/>
    <w:rsid w:val="00AA64CA"/>
    <w:rsid w:val="00AA6672"/>
    <w:rsid w:val="00AA6A1C"/>
    <w:rsid w:val="00AA6B5D"/>
    <w:rsid w:val="00AA6FDE"/>
    <w:rsid w:val="00AA7081"/>
    <w:rsid w:val="00AA731D"/>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908"/>
    <w:rsid w:val="00AD1E6C"/>
    <w:rsid w:val="00AD204D"/>
    <w:rsid w:val="00AD2599"/>
    <w:rsid w:val="00AD2659"/>
    <w:rsid w:val="00AD292A"/>
    <w:rsid w:val="00AD2C3C"/>
    <w:rsid w:val="00AD2DF4"/>
    <w:rsid w:val="00AD3125"/>
    <w:rsid w:val="00AD3535"/>
    <w:rsid w:val="00AD35E6"/>
    <w:rsid w:val="00AD35EB"/>
    <w:rsid w:val="00AD376C"/>
    <w:rsid w:val="00AD3963"/>
    <w:rsid w:val="00AD3B4E"/>
    <w:rsid w:val="00AD4085"/>
    <w:rsid w:val="00AD4345"/>
    <w:rsid w:val="00AD4398"/>
    <w:rsid w:val="00AD43D6"/>
    <w:rsid w:val="00AD4427"/>
    <w:rsid w:val="00AD496A"/>
    <w:rsid w:val="00AD4B00"/>
    <w:rsid w:val="00AD4BB3"/>
    <w:rsid w:val="00AD4E22"/>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CED"/>
    <w:rsid w:val="00AD7D25"/>
    <w:rsid w:val="00AD7EA2"/>
    <w:rsid w:val="00AD7EB3"/>
    <w:rsid w:val="00AE02C4"/>
    <w:rsid w:val="00AE0D65"/>
    <w:rsid w:val="00AE0EDD"/>
    <w:rsid w:val="00AE11FA"/>
    <w:rsid w:val="00AE13DD"/>
    <w:rsid w:val="00AE159E"/>
    <w:rsid w:val="00AE16A0"/>
    <w:rsid w:val="00AE1871"/>
    <w:rsid w:val="00AE18D3"/>
    <w:rsid w:val="00AE193F"/>
    <w:rsid w:val="00AE1B23"/>
    <w:rsid w:val="00AE1BFE"/>
    <w:rsid w:val="00AE1CF3"/>
    <w:rsid w:val="00AE1E6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386"/>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0F98"/>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1EB4"/>
    <w:rsid w:val="00B22BE6"/>
    <w:rsid w:val="00B22FC5"/>
    <w:rsid w:val="00B23059"/>
    <w:rsid w:val="00B235A6"/>
    <w:rsid w:val="00B239D8"/>
    <w:rsid w:val="00B239FD"/>
    <w:rsid w:val="00B23D51"/>
    <w:rsid w:val="00B2426A"/>
    <w:rsid w:val="00B2429F"/>
    <w:rsid w:val="00B24342"/>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7E"/>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BA7"/>
    <w:rsid w:val="00B50E20"/>
    <w:rsid w:val="00B514C7"/>
    <w:rsid w:val="00B5194E"/>
    <w:rsid w:val="00B51A14"/>
    <w:rsid w:val="00B51A1B"/>
    <w:rsid w:val="00B51DA4"/>
    <w:rsid w:val="00B51E2D"/>
    <w:rsid w:val="00B51F77"/>
    <w:rsid w:val="00B5222B"/>
    <w:rsid w:val="00B5226E"/>
    <w:rsid w:val="00B5247A"/>
    <w:rsid w:val="00B5251F"/>
    <w:rsid w:val="00B52677"/>
    <w:rsid w:val="00B52AB9"/>
    <w:rsid w:val="00B52B47"/>
    <w:rsid w:val="00B52E0D"/>
    <w:rsid w:val="00B53153"/>
    <w:rsid w:val="00B53267"/>
    <w:rsid w:val="00B53DBF"/>
    <w:rsid w:val="00B53E60"/>
    <w:rsid w:val="00B54319"/>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D1"/>
    <w:rsid w:val="00B610CC"/>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408"/>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77E29"/>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AFA"/>
    <w:rsid w:val="00BC1D39"/>
    <w:rsid w:val="00BC1E6E"/>
    <w:rsid w:val="00BC230E"/>
    <w:rsid w:val="00BC2388"/>
    <w:rsid w:val="00BC26F5"/>
    <w:rsid w:val="00BC28DB"/>
    <w:rsid w:val="00BC295B"/>
    <w:rsid w:val="00BC2B3C"/>
    <w:rsid w:val="00BC2E2D"/>
    <w:rsid w:val="00BC2F4F"/>
    <w:rsid w:val="00BC2F90"/>
    <w:rsid w:val="00BC35FB"/>
    <w:rsid w:val="00BC3712"/>
    <w:rsid w:val="00BC3756"/>
    <w:rsid w:val="00BC382A"/>
    <w:rsid w:val="00BC4194"/>
    <w:rsid w:val="00BC4326"/>
    <w:rsid w:val="00BC4685"/>
    <w:rsid w:val="00BC4F3B"/>
    <w:rsid w:val="00BC558A"/>
    <w:rsid w:val="00BC5B9A"/>
    <w:rsid w:val="00BC5E0B"/>
    <w:rsid w:val="00BC61F6"/>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523"/>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4F8"/>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52D"/>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07A2"/>
    <w:rsid w:val="00C11028"/>
    <w:rsid w:val="00C1166C"/>
    <w:rsid w:val="00C11B32"/>
    <w:rsid w:val="00C11D7B"/>
    <w:rsid w:val="00C12017"/>
    <w:rsid w:val="00C1261E"/>
    <w:rsid w:val="00C12625"/>
    <w:rsid w:val="00C12C70"/>
    <w:rsid w:val="00C12F35"/>
    <w:rsid w:val="00C1333B"/>
    <w:rsid w:val="00C13E28"/>
    <w:rsid w:val="00C13F29"/>
    <w:rsid w:val="00C1403E"/>
    <w:rsid w:val="00C141EB"/>
    <w:rsid w:val="00C1468C"/>
    <w:rsid w:val="00C15058"/>
    <w:rsid w:val="00C15D84"/>
    <w:rsid w:val="00C15F0B"/>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C26"/>
    <w:rsid w:val="00C240F1"/>
    <w:rsid w:val="00C2418B"/>
    <w:rsid w:val="00C24325"/>
    <w:rsid w:val="00C24710"/>
    <w:rsid w:val="00C24D98"/>
    <w:rsid w:val="00C24DAB"/>
    <w:rsid w:val="00C24DDB"/>
    <w:rsid w:val="00C25343"/>
    <w:rsid w:val="00C2543D"/>
    <w:rsid w:val="00C2559A"/>
    <w:rsid w:val="00C257B1"/>
    <w:rsid w:val="00C25F63"/>
    <w:rsid w:val="00C26169"/>
    <w:rsid w:val="00C26474"/>
    <w:rsid w:val="00C26802"/>
    <w:rsid w:val="00C268E1"/>
    <w:rsid w:val="00C273E7"/>
    <w:rsid w:val="00C2755A"/>
    <w:rsid w:val="00C27631"/>
    <w:rsid w:val="00C27668"/>
    <w:rsid w:val="00C278D5"/>
    <w:rsid w:val="00C27D90"/>
    <w:rsid w:val="00C27F21"/>
    <w:rsid w:val="00C3026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3D"/>
    <w:rsid w:val="00C43E7A"/>
    <w:rsid w:val="00C441EB"/>
    <w:rsid w:val="00C44802"/>
    <w:rsid w:val="00C44F11"/>
    <w:rsid w:val="00C45744"/>
    <w:rsid w:val="00C45AA2"/>
    <w:rsid w:val="00C462FE"/>
    <w:rsid w:val="00C46414"/>
    <w:rsid w:val="00C4672E"/>
    <w:rsid w:val="00C46B78"/>
    <w:rsid w:val="00C46C1E"/>
    <w:rsid w:val="00C46E64"/>
    <w:rsid w:val="00C472FE"/>
    <w:rsid w:val="00C4792D"/>
    <w:rsid w:val="00C479B3"/>
    <w:rsid w:val="00C47AAB"/>
    <w:rsid w:val="00C47E33"/>
    <w:rsid w:val="00C5032B"/>
    <w:rsid w:val="00C506E0"/>
    <w:rsid w:val="00C50C91"/>
    <w:rsid w:val="00C50CD1"/>
    <w:rsid w:val="00C50D3D"/>
    <w:rsid w:val="00C50DD6"/>
    <w:rsid w:val="00C51013"/>
    <w:rsid w:val="00C514C3"/>
    <w:rsid w:val="00C517EC"/>
    <w:rsid w:val="00C520B6"/>
    <w:rsid w:val="00C52110"/>
    <w:rsid w:val="00C52CCA"/>
    <w:rsid w:val="00C53228"/>
    <w:rsid w:val="00C537E4"/>
    <w:rsid w:val="00C538FC"/>
    <w:rsid w:val="00C541D2"/>
    <w:rsid w:val="00C544E7"/>
    <w:rsid w:val="00C54A8B"/>
    <w:rsid w:val="00C54C38"/>
    <w:rsid w:val="00C54EBD"/>
    <w:rsid w:val="00C55651"/>
    <w:rsid w:val="00C55893"/>
    <w:rsid w:val="00C558E7"/>
    <w:rsid w:val="00C55BEF"/>
    <w:rsid w:val="00C5670B"/>
    <w:rsid w:val="00C56821"/>
    <w:rsid w:val="00C571F6"/>
    <w:rsid w:val="00C5726B"/>
    <w:rsid w:val="00C5751B"/>
    <w:rsid w:val="00C57679"/>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19F"/>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47F"/>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CEC"/>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C7F"/>
    <w:rsid w:val="00CA3F59"/>
    <w:rsid w:val="00CA406D"/>
    <w:rsid w:val="00CA40ED"/>
    <w:rsid w:val="00CA4220"/>
    <w:rsid w:val="00CA46CC"/>
    <w:rsid w:val="00CA4976"/>
    <w:rsid w:val="00CA505E"/>
    <w:rsid w:val="00CA5096"/>
    <w:rsid w:val="00CA519A"/>
    <w:rsid w:val="00CA5709"/>
    <w:rsid w:val="00CA5B34"/>
    <w:rsid w:val="00CA61E0"/>
    <w:rsid w:val="00CA6497"/>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7E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845"/>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11"/>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84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33A"/>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1CB4"/>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3E7"/>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5F9A"/>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2FF6"/>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11F"/>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3F94"/>
    <w:rsid w:val="00D9422C"/>
    <w:rsid w:val="00D94405"/>
    <w:rsid w:val="00D94723"/>
    <w:rsid w:val="00D9497B"/>
    <w:rsid w:val="00D94A7E"/>
    <w:rsid w:val="00D94BE2"/>
    <w:rsid w:val="00D94FD4"/>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61C"/>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7E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82C"/>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C92"/>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A0D"/>
    <w:rsid w:val="00DD6F96"/>
    <w:rsid w:val="00DD7203"/>
    <w:rsid w:val="00DD74C4"/>
    <w:rsid w:val="00DD753B"/>
    <w:rsid w:val="00DD773F"/>
    <w:rsid w:val="00DD779D"/>
    <w:rsid w:val="00DD7A2A"/>
    <w:rsid w:val="00DD7B85"/>
    <w:rsid w:val="00DD7F58"/>
    <w:rsid w:val="00DE0471"/>
    <w:rsid w:val="00DE0516"/>
    <w:rsid w:val="00DE06AD"/>
    <w:rsid w:val="00DE083B"/>
    <w:rsid w:val="00DE0857"/>
    <w:rsid w:val="00DE0E45"/>
    <w:rsid w:val="00DE0EEF"/>
    <w:rsid w:val="00DE0FEA"/>
    <w:rsid w:val="00DE11B8"/>
    <w:rsid w:val="00DE13D5"/>
    <w:rsid w:val="00DE17E6"/>
    <w:rsid w:val="00DE1C78"/>
    <w:rsid w:val="00DE1CF4"/>
    <w:rsid w:val="00DE22C6"/>
    <w:rsid w:val="00DE25C9"/>
    <w:rsid w:val="00DE26E8"/>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ABC"/>
    <w:rsid w:val="00DE7C7F"/>
    <w:rsid w:val="00DE7D29"/>
    <w:rsid w:val="00DE7D7E"/>
    <w:rsid w:val="00DE7E43"/>
    <w:rsid w:val="00DF0122"/>
    <w:rsid w:val="00DF079D"/>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5B4"/>
    <w:rsid w:val="00DF3A48"/>
    <w:rsid w:val="00DF4478"/>
    <w:rsid w:val="00DF459A"/>
    <w:rsid w:val="00DF4923"/>
    <w:rsid w:val="00DF4A8D"/>
    <w:rsid w:val="00DF4BDD"/>
    <w:rsid w:val="00DF4C20"/>
    <w:rsid w:val="00DF5633"/>
    <w:rsid w:val="00DF59D5"/>
    <w:rsid w:val="00DF5A72"/>
    <w:rsid w:val="00DF5D0E"/>
    <w:rsid w:val="00DF6058"/>
    <w:rsid w:val="00DF628D"/>
    <w:rsid w:val="00DF630C"/>
    <w:rsid w:val="00DF6351"/>
    <w:rsid w:val="00DF6A83"/>
    <w:rsid w:val="00DF6EF5"/>
    <w:rsid w:val="00DF6F73"/>
    <w:rsid w:val="00DF73DD"/>
    <w:rsid w:val="00DF783B"/>
    <w:rsid w:val="00DF7A1B"/>
    <w:rsid w:val="00DF7C4C"/>
    <w:rsid w:val="00DF7E27"/>
    <w:rsid w:val="00DF7EB3"/>
    <w:rsid w:val="00DF7EE9"/>
    <w:rsid w:val="00E00B1E"/>
    <w:rsid w:val="00E010B6"/>
    <w:rsid w:val="00E0113A"/>
    <w:rsid w:val="00E01520"/>
    <w:rsid w:val="00E01B39"/>
    <w:rsid w:val="00E01B92"/>
    <w:rsid w:val="00E01E25"/>
    <w:rsid w:val="00E02049"/>
    <w:rsid w:val="00E02915"/>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62C"/>
    <w:rsid w:val="00E0573F"/>
    <w:rsid w:val="00E05890"/>
    <w:rsid w:val="00E05F25"/>
    <w:rsid w:val="00E064B7"/>
    <w:rsid w:val="00E06727"/>
    <w:rsid w:val="00E06844"/>
    <w:rsid w:val="00E06BF8"/>
    <w:rsid w:val="00E070DE"/>
    <w:rsid w:val="00E073D1"/>
    <w:rsid w:val="00E075CF"/>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664"/>
    <w:rsid w:val="00E15A00"/>
    <w:rsid w:val="00E15E63"/>
    <w:rsid w:val="00E16251"/>
    <w:rsid w:val="00E1630A"/>
    <w:rsid w:val="00E16750"/>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7C6"/>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679"/>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B38"/>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E7B"/>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5AF1"/>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4B97"/>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A57"/>
    <w:rsid w:val="00E71D27"/>
    <w:rsid w:val="00E71EF3"/>
    <w:rsid w:val="00E71F94"/>
    <w:rsid w:val="00E7271C"/>
    <w:rsid w:val="00E72C3C"/>
    <w:rsid w:val="00E73077"/>
    <w:rsid w:val="00E733DD"/>
    <w:rsid w:val="00E73BAF"/>
    <w:rsid w:val="00E7435B"/>
    <w:rsid w:val="00E74461"/>
    <w:rsid w:val="00E74563"/>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29B"/>
    <w:rsid w:val="00E94E46"/>
    <w:rsid w:val="00E94E5C"/>
    <w:rsid w:val="00E94F82"/>
    <w:rsid w:val="00E95038"/>
    <w:rsid w:val="00E95093"/>
    <w:rsid w:val="00E95209"/>
    <w:rsid w:val="00E95430"/>
    <w:rsid w:val="00E9557B"/>
    <w:rsid w:val="00E960D9"/>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2F8C"/>
    <w:rsid w:val="00EB33EC"/>
    <w:rsid w:val="00EB347A"/>
    <w:rsid w:val="00EB3778"/>
    <w:rsid w:val="00EB38F8"/>
    <w:rsid w:val="00EB3A5E"/>
    <w:rsid w:val="00EB3D96"/>
    <w:rsid w:val="00EB3EF1"/>
    <w:rsid w:val="00EB420B"/>
    <w:rsid w:val="00EB4302"/>
    <w:rsid w:val="00EB43BD"/>
    <w:rsid w:val="00EB4905"/>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9A5"/>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927"/>
    <w:rsid w:val="00EF0B70"/>
    <w:rsid w:val="00EF0DB5"/>
    <w:rsid w:val="00EF0DD2"/>
    <w:rsid w:val="00EF1422"/>
    <w:rsid w:val="00EF14DF"/>
    <w:rsid w:val="00EF1AE9"/>
    <w:rsid w:val="00EF1B06"/>
    <w:rsid w:val="00EF23AC"/>
    <w:rsid w:val="00EF240E"/>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4AB"/>
    <w:rsid w:val="00EF66DC"/>
    <w:rsid w:val="00EF6878"/>
    <w:rsid w:val="00EF74F9"/>
    <w:rsid w:val="00EF78C9"/>
    <w:rsid w:val="00EF7970"/>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075"/>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293"/>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14B"/>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682"/>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274"/>
    <w:rsid w:val="00F40471"/>
    <w:rsid w:val="00F40694"/>
    <w:rsid w:val="00F40957"/>
    <w:rsid w:val="00F40AFA"/>
    <w:rsid w:val="00F40B38"/>
    <w:rsid w:val="00F41091"/>
    <w:rsid w:val="00F41697"/>
    <w:rsid w:val="00F41F9E"/>
    <w:rsid w:val="00F41FF0"/>
    <w:rsid w:val="00F42384"/>
    <w:rsid w:val="00F42819"/>
    <w:rsid w:val="00F42832"/>
    <w:rsid w:val="00F42BC0"/>
    <w:rsid w:val="00F4312A"/>
    <w:rsid w:val="00F432DD"/>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30"/>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5790D"/>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806"/>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DCC"/>
    <w:rsid w:val="00F96EAD"/>
    <w:rsid w:val="00F978EB"/>
    <w:rsid w:val="00F979B7"/>
    <w:rsid w:val="00FA0509"/>
    <w:rsid w:val="00FA06EF"/>
    <w:rsid w:val="00FA07B0"/>
    <w:rsid w:val="00FA0807"/>
    <w:rsid w:val="00FA0892"/>
    <w:rsid w:val="00FA0A6A"/>
    <w:rsid w:val="00FA0EB8"/>
    <w:rsid w:val="00FA1345"/>
    <w:rsid w:val="00FA14B7"/>
    <w:rsid w:val="00FA1761"/>
    <w:rsid w:val="00FA1CE8"/>
    <w:rsid w:val="00FA2735"/>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4B13"/>
    <w:rsid w:val="00FC502D"/>
    <w:rsid w:val="00FC53B4"/>
    <w:rsid w:val="00FC54A3"/>
    <w:rsid w:val="00FC5AA5"/>
    <w:rsid w:val="00FC5C8E"/>
    <w:rsid w:val="00FC5DA2"/>
    <w:rsid w:val="00FC6995"/>
    <w:rsid w:val="00FC6C72"/>
    <w:rsid w:val="00FC73D0"/>
    <w:rsid w:val="00FD0497"/>
    <w:rsid w:val="00FD050A"/>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588"/>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0E2"/>
    <w:rsid w:val="00FE1150"/>
    <w:rsid w:val="00FE130E"/>
    <w:rsid w:val="00FE152E"/>
    <w:rsid w:val="00FE1DB1"/>
    <w:rsid w:val="00FE1FE4"/>
    <w:rsid w:val="00FE1FE9"/>
    <w:rsid w:val="00FE201F"/>
    <w:rsid w:val="00FE2272"/>
    <w:rsid w:val="00FE253C"/>
    <w:rsid w:val="00FE2DA2"/>
    <w:rsid w:val="00FE2DB8"/>
    <w:rsid w:val="00FE2E74"/>
    <w:rsid w:val="00FE2ED8"/>
    <w:rsid w:val="00FE2FB8"/>
    <w:rsid w:val="00FE32FC"/>
    <w:rsid w:val="00FE3372"/>
    <w:rsid w:val="00FE3499"/>
    <w:rsid w:val="00FE399B"/>
    <w:rsid w:val="00FE3B8C"/>
    <w:rsid w:val="00FE3E47"/>
    <w:rsid w:val="00FE4099"/>
    <w:rsid w:val="00FE40A5"/>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480"/>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CB6410CD-2DF3-410C-8765-CBDF77BC5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AF1"/>
    <w:pPr>
      <w:spacing w:after="180"/>
    </w:pPr>
    <w:rPr>
      <w:rFonts w:ascii="Times New Roman" w:hAnsi="Times New Roman"/>
      <w:lang w:val="en-GB"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Char,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tabs>
        <w:tab w:val="clear" w:pos="720"/>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tabs>
        <w:tab w:val="clear" w:pos="864"/>
        <w:tab w:val="num" w:pos="360"/>
      </w:tabs>
      <w:outlineLvl w:val="3"/>
    </w:pPr>
    <w:rPr>
      <w:sz w:val="24"/>
    </w:rPr>
  </w:style>
  <w:style w:type="paragraph" w:styleId="Heading5">
    <w:name w:val="heading 5"/>
    <w:aliases w:val="h5,Heading5"/>
    <w:basedOn w:val="Heading4"/>
    <w:next w:val="Normal"/>
    <w:qFormat/>
    <w:pPr>
      <w:numPr>
        <w:ilvl w:val="5"/>
      </w:numPr>
      <w:tabs>
        <w:tab w:val="clear" w:pos="1152"/>
        <w:tab w:val="num" w:pos="360"/>
      </w:tabs>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cap3,C"/>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SimSun"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SimSun" w:hAnsi="Times"/>
      <w:kern w:val="2"/>
      <w:szCs w:val="24"/>
      <w:lang w:val="en-GB" w:eastAsia="zh-CN"/>
    </w:rPr>
  </w:style>
  <w:style w:type="character" w:customStyle="1" w:styleId="bullet1Char">
    <w:name w:val="bullet1 Char"/>
    <w:link w:val="bullet1"/>
    <w:rsid w:val="00C77CF8"/>
    <w:rPr>
      <w:rFonts w:ascii="Calibri" w:eastAsia="SimSun"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ommentTextChar">
    <w:name w:val="Comment Text Char"/>
    <w:basedOn w:val="DefaultParagraphFont"/>
    <w:link w:val="CommentText"/>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Normal"/>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Normal"/>
    <w:uiPriority w:val="99"/>
    <w:rsid w:val="00810D00"/>
    <w:pPr>
      <w:spacing w:before="100" w:beforeAutospacing="1" w:after="100" w:afterAutospacing="1"/>
    </w:pPr>
    <w:rPr>
      <w:rFonts w:eastAsia="SimSun"/>
      <w:sz w:val="24"/>
      <w:szCs w:val="24"/>
      <w:lang w:val="en-US" w:eastAsia="zh-CN"/>
    </w:rPr>
  </w:style>
  <w:style w:type="paragraph" w:customStyle="1" w:styleId="Agreement">
    <w:name w:val="Agreement"/>
    <w:basedOn w:val="Normal"/>
    <w:next w:val="Normal"/>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
    <w:name w:val="网格型1"/>
    <w:basedOn w:val="TableNormal"/>
    <w:next w:val="TableGrid"/>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AD1908"/>
    <w:pPr>
      <w:tabs>
        <w:tab w:val="left" w:pos="384"/>
      </w:tabs>
      <w:spacing w:after="0"/>
      <w:ind w:left="384" w:hanging="384"/>
    </w:pPr>
  </w:style>
  <w:style w:type="paragraph" w:styleId="EndnoteText">
    <w:name w:val="endnote text"/>
    <w:basedOn w:val="Normal"/>
    <w:link w:val="EndnoteTextChar"/>
    <w:rsid w:val="00E960D9"/>
    <w:pPr>
      <w:spacing w:after="0"/>
    </w:pPr>
  </w:style>
  <w:style w:type="character" w:customStyle="1" w:styleId="EndnoteTextChar">
    <w:name w:val="Endnote Text Char"/>
    <w:basedOn w:val="DefaultParagraphFont"/>
    <w:link w:val="EndnoteText"/>
    <w:rsid w:val="00E960D9"/>
    <w:rPr>
      <w:rFonts w:ascii="Times New Roman" w:hAnsi="Times New Roman"/>
      <w:lang w:val="en-GB" w:eastAsia="en-US"/>
    </w:rPr>
  </w:style>
  <w:style w:type="character" w:styleId="EndnoteReference">
    <w:name w:val="endnote reference"/>
    <w:basedOn w:val="DefaultParagraphFont"/>
    <w:rsid w:val="00E960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9901080">
      <w:bodyDiv w:val="1"/>
      <w:marLeft w:val="0"/>
      <w:marRight w:val="0"/>
      <w:marTop w:val="0"/>
      <w:marBottom w:val="0"/>
      <w:divBdr>
        <w:top w:val="none" w:sz="0" w:space="0" w:color="auto"/>
        <w:left w:val="none" w:sz="0" w:space="0" w:color="auto"/>
        <w:bottom w:val="none" w:sz="0" w:space="0" w:color="auto"/>
        <w:right w:val="none" w:sz="0" w:space="0" w:color="auto"/>
      </w:divBdr>
    </w:div>
    <w:div w:id="571160312">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1396">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237569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1913638">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050899D8-8199-4094-88C9-B0C4B79D2AA4}">
  <ds:schemaRefs>
    <ds:schemaRef ds:uri="http://schemas.openxmlformats.org/officeDocument/2006/bibliography"/>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454</TotalTime>
  <Pages>5</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Mohammad ABDI ABYANEH</cp:lastModifiedBy>
  <cp:revision>34</cp:revision>
  <cp:lastPrinted>2009-04-22T06:01:00Z</cp:lastPrinted>
  <dcterms:created xsi:type="dcterms:W3CDTF">2024-11-05T11:47:00Z</dcterms:created>
  <dcterms:modified xsi:type="dcterms:W3CDTF">2025-02-07T14:30:00Z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(3)iMXzpxr3NwxQExJJDPgq3QKrsbSXzeLZTIBNm1nqAt/Two5dPXtKX8nloZOHpeV2vvh2ud6F
C/wt02TBn2KQZsl5NmKHF+85veLAxjQs2SntOQcgP9cbgGfQLxLH24wN0aCiRYPMa1qY9wBX
aaOEbHq0bb4ZhqoNrs6Nh28++6ZEqyT634nZj1YZG82fX8i4PakgqYW7T2JJM8ZTrHU09biF
vbdXS9i1q1dEA9axh1</vt:lpwstr>
  </property>
  <property fmtid="{D5CDD505-2E9C-101B-9397-08002B2CF9AE}" pid="17" name="_2015_ms_pID_725343_00">
    <vt:lpwstr>_2015_ms_pID_725343</vt:lpwstr>
  </property>
  <property fmtid="{D5CDD505-2E9C-101B-9397-08002B2CF9AE}" pid="18" name="_2015_ms_pID_7253431">
    <vt:lpwstr>csIfeQddWgfUiwDw9r61fkhq2bqycoPGsD4c4bRRBjWiCvPXM5HdAh
8M9NxCHgBv1GpSmAunCioj5L7S9UJZgKct6e5GHGW3hkl7Q4RXsRDPATxwQ/xW3pkz8fZM0y
d1osvw1Eg1dCsGR1WXLCsU1UC8GNa/GxnkauSzMSkcZbtdh8EPSgV9lnVVcx1cCgj6hlLOut
qG40Qd18CZQoLpGn6jWKHGkIdfzzqpMzsuXe</vt:lpwstr>
  </property>
  <property fmtid="{D5CDD505-2E9C-101B-9397-08002B2CF9AE}" pid="19" name="_2015_ms_pID_7253431_00">
    <vt:lpwstr>_2015_ms_pID_7253431</vt:lpwstr>
  </property>
  <property fmtid="{D5CDD505-2E9C-101B-9397-08002B2CF9AE}" pid="20" name="_2015_ms_pID_7253432">
    <vt:lpwstr>fRoQys6+zirVKD+zHTS14AhPba5ICdZKtWVe
4LS0xprrvK0rQtsPwEpHiiiRfJdvsugtoxaA8VtQQrOsnyeiRi8=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y fmtid="{D5CDD505-2E9C-101B-9397-08002B2CF9AE}" pid="27" name="ZOTERO_PREF_1">
    <vt:lpwstr>&lt;data data-version="3" zotero-version="6.0.36"&gt;&lt;session id="SdGqB3Dd"/&gt;&lt;style id="http://www.zotero.org/styles/ieee" locale="en-US" hasBibliography="1" bibliographyStyleHasBeenSet="1"/&gt;&lt;prefs&gt;&lt;pref name="fieldType" value="Field"/&gt;&lt;/prefs&gt;&lt;/data&gt;</vt:lpwstr>
  </property>
</Properties>
</file>